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333E" w14:textId="77777777" w:rsidR="00C43504" w:rsidRPr="00E75904" w:rsidRDefault="00C43504" w:rsidP="00E75904">
      <w:pPr>
        <w:pStyle w:val="Sidhuvud2mindrag"/>
        <w:tabs>
          <w:tab w:val="left" w:pos="6946"/>
        </w:tabs>
        <w:spacing w:before="16" w:after="0"/>
        <w:ind w:left="0" w:right="-994"/>
        <w:rPr>
          <w:color w:val="595959" w:themeColor="text1" w:themeTint="A6"/>
          <w:sz w:val="2"/>
          <w:szCs w:val="2"/>
        </w:rPr>
      </w:pPr>
      <w:r w:rsidRPr="00E75904">
        <w:rPr>
          <w:noProof/>
          <w:color w:val="595959" w:themeColor="text1" w:themeTint="A6"/>
          <w:sz w:val="2"/>
          <w:szCs w:val="2"/>
          <w14:ligatures w14:val="standardContextual"/>
        </w:rPr>
        <w:drawing>
          <wp:anchor distT="0" distB="0" distL="114300" distR="114300" simplePos="0" relativeHeight="251660288" behindDoc="1" locked="1" layoutInCell="1" allowOverlap="1" wp14:anchorId="27384D65" wp14:editId="7D8CE183">
            <wp:simplePos x="0" y="0"/>
            <wp:positionH relativeFrom="page">
              <wp:posOffset>720090</wp:posOffset>
            </wp:positionH>
            <wp:positionV relativeFrom="page">
              <wp:posOffset>720090</wp:posOffset>
            </wp:positionV>
            <wp:extent cx="1908000" cy="406800"/>
            <wp:effectExtent l="0" t="0" r="0" b="0"/>
            <wp:wrapNone/>
            <wp:docPr id="907800355" name="Bild 1" descr="Socialstyrelsen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00355" name="Bild 1" descr="Socialstyrelsen logoty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4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7FC37" w14:textId="25513A40" w:rsidR="007A2103" w:rsidRPr="00F855A3" w:rsidRDefault="00E75904" w:rsidP="00E75904">
      <w:pPr>
        <w:pStyle w:val="Rubrik1"/>
        <w:spacing w:before="0"/>
      </w:pPr>
      <w:r>
        <w:t>Handlingsplan</w:t>
      </w:r>
    </w:p>
    <w:p w14:paraId="7EB3A8D7" w14:textId="340AF1EF" w:rsidR="00DD0784" w:rsidRDefault="00E75904" w:rsidP="009A2C8F">
      <w:r w:rsidRPr="00E75904">
        <w:t>Detta är ett exempel på en handlingsplan att använda för fortsatt utveckling av arbetet med ICF i IBIC eller andra områden. Texten under rubrikerna är endast exempel på hur man kan formulera sig och kan tas bort.</w:t>
      </w:r>
    </w:p>
    <w:tbl>
      <w:tblPr>
        <w:tblStyle w:val="SoSTabellbltext"/>
        <w:tblW w:w="13603" w:type="dxa"/>
        <w:tblLook w:val="04A0" w:firstRow="1" w:lastRow="0" w:firstColumn="1" w:lastColumn="0" w:noHBand="0" w:noVBand="1"/>
      </w:tblPr>
      <w:tblGrid>
        <w:gridCol w:w="2812"/>
        <w:gridCol w:w="2820"/>
        <w:gridCol w:w="2680"/>
        <w:gridCol w:w="2598"/>
        <w:gridCol w:w="2693"/>
      </w:tblGrid>
      <w:tr w:rsidR="00E75904" w14:paraId="124E7BEC" w14:textId="77777777" w:rsidTr="00E7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49D17D3B" w14:textId="77777777" w:rsidR="00E75904" w:rsidRPr="004E2FD7" w:rsidRDefault="00E75904" w:rsidP="00406E44">
            <w:pPr>
              <w:rPr>
                <w:b w:val="0"/>
              </w:rPr>
            </w:pPr>
            <w:r w:rsidRPr="004E2FD7">
              <w:t>VAD behöver förbättras?</w:t>
            </w:r>
          </w:p>
        </w:tc>
        <w:tc>
          <w:tcPr>
            <w:tcW w:w="2820" w:type="dxa"/>
          </w:tcPr>
          <w:p w14:paraId="04BE0F0A" w14:textId="77777777" w:rsidR="00E75904" w:rsidRPr="004E2FD7" w:rsidRDefault="00E75904" w:rsidP="00406E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E2FD7">
              <w:t xml:space="preserve">HUR </w:t>
            </w:r>
            <w:r>
              <w:t xml:space="preserve">ska vi göra förbättringen? </w:t>
            </w:r>
          </w:p>
        </w:tc>
        <w:tc>
          <w:tcPr>
            <w:tcW w:w="2680" w:type="dxa"/>
          </w:tcPr>
          <w:p w14:paraId="4374D03C" w14:textId="2C3BB188" w:rsidR="00E75904" w:rsidRPr="004E2FD7" w:rsidRDefault="00E75904" w:rsidP="00406E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E2FD7">
              <w:t xml:space="preserve">VEM </w:t>
            </w:r>
            <w:r>
              <w:t xml:space="preserve">eller VILKA </w:t>
            </w:r>
            <w:r w:rsidRPr="004E2FD7">
              <w:t>är ansvarig</w:t>
            </w:r>
            <w:r>
              <w:t>a</w:t>
            </w:r>
            <w:r w:rsidRPr="004E2FD7">
              <w:t xml:space="preserve"> för att förbättringen genomförs</w:t>
            </w:r>
          </w:p>
        </w:tc>
        <w:tc>
          <w:tcPr>
            <w:tcW w:w="2598" w:type="dxa"/>
          </w:tcPr>
          <w:p w14:paraId="7365708D" w14:textId="77777777" w:rsidR="00E75904" w:rsidRPr="004E2FD7" w:rsidRDefault="00E75904" w:rsidP="00406E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E2FD7">
              <w:t xml:space="preserve">NÄR ska det </w:t>
            </w:r>
            <w:r>
              <w:t>vara klart</w:t>
            </w:r>
            <w:r w:rsidRPr="004E2FD7">
              <w:t>?</w:t>
            </w:r>
          </w:p>
        </w:tc>
        <w:tc>
          <w:tcPr>
            <w:tcW w:w="2693" w:type="dxa"/>
          </w:tcPr>
          <w:p w14:paraId="159BBA80" w14:textId="77777777" w:rsidR="00E75904" w:rsidRPr="004E2FD7" w:rsidRDefault="00E75904" w:rsidP="00406E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UPPFÖLJNING av om förbättringen fungerar (när och hur och av vem)</w:t>
            </w:r>
          </w:p>
        </w:tc>
      </w:tr>
      <w:tr w:rsidR="00E75904" w14:paraId="249A0507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67F4C1C8" w14:textId="77777777" w:rsidR="00E75904" w:rsidRPr="00E75904" w:rsidRDefault="00E75904" w:rsidP="00E75904">
            <w:pPr>
              <w:pStyle w:val="Tabelltext"/>
              <w:rPr>
                <w:b w:val="0"/>
                <w:bCs w:val="0"/>
                <w:i/>
                <w:iCs/>
              </w:rPr>
            </w:pPr>
            <w:r w:rsidRPr="00E75904">
              <w:rPr>
                <w:b w:val="0"/>
                <w:bCs w:val="0"/>
                <w:i/>
                <w:iCs/>
              </w:rPr>
              <w:t>Exempel att höja kunskapen om livsområden i verksamheten</w:t>
            </w:r>
          </w:p>
        </w:tc>
        <w:tc>
          <w:tcPr>
            <w:tcW w:w="2820" w:type="dxa"/>
          </w:tcPr>
          <w:p w14:paraId="33BB0693" w14:textId="77777777" w:rsidR="00E75904" w:rsidRP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 xml:space="preserve">Intern utbildning om livsområden </w:t>
            </w:r>
          </w:p>
          <w:p w14:paraId="28F804FA" w14:textId="53A32C94" w:rsidR="00E75904" w:rsidRPr="00E75904" w:rsidRDefault="00E75904" w:rsidP="00E75904">
            <w:pPr>
              <w:pStyle w:val="Tabelltext"/>
              <w:numPr>
                <w:ilvl w:val="0"/>
                <w:numId w:val="44"/>
              </w:numPr>
              <w:ind w:left="195" w:hanging="1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>genomgång av genomförandeplaner</w:t>
            </w:r>
          </w:p>
          <w:p w14:paraId="4DE3C0EA" w14:textId="5BE2AC46" w:rsidR="00E75904" w:rsidRPr="00E75904" w:rsidRDefault="00E75904" w:rsidP="00E75904">
            <w:pPr>
              <w:pStyle w:val="Tabelltext"/>
              <w:numPr>
                <w:ilvl w:val="0"/>
                <w:numId w:val="44"/>
              </w:numPr>
              <w:ind w:left="195" w:hanging="1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>regelbundna träffar för fördjupning och frågor.</w:t>
            </w:r>
          </w:p>
        </w:tc>
        <w:tc>
          <w:tcPr>
            <w:tcW w:w="2680" w:type="dxa"/>
          </w:tcPr>
          <w:p w14:paraId="356C9F89" w14:textId="77777777" w:rsidR="00E75904" w:rsidRP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>Processledare i IBIC ansvarar för genomförandet i samverkan med enhetschef.</w:t>
            </w:r>
          </w:p>
        </w:tc>
        <w:tc>
          <w:tcPr>
            <w:tcW w:w="2598" w:type="dxa"/>
          </w:tcPr>
          <w:p w14:paraId="23310C09" w14:textId="77777777" w:rsidR="00E75904" w:rsidRP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>December 2026</w:t>
            </w:r>
          </w:p>
        </w:tc>
        <w:tc>
          <w:tcPr>
            <w:tcW w:w="2693" w:type="dxa"/>
          </w:tcPr>
          <w:p w14:paraId="3C121FD4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 xml:space="preserve">Mars 2027. </w:t>
            </w:r>
          </w:p>
          <w:p w14:paraId="2BA770C4" w14:textId="118F2885" w:rsidR="00E75904" w:rsidRP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>Processledare i IBIC och enhetschef ansvarar.</w:t>
            </w:r>
          </w:p>
          <w:p w14:paraId="519DCB38" w14:textId="77777777" w:rsidR="00E75904" w:rsidRPr="00E75904" w:rsidRDefault="00E75904" w:rsidP="00E75904">
            <w:pPr>
              <w:pStyle w:val="Tabelltext"/>
              <w:numPr>
                <w:ilvl w:val="0"/>
                <w:numId w:val="45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>Granskning av dokumentation</w:t>
            </w:r>
          </w:p>
          <w:p w14:paraId="2D8A1024" w14:textId="77777777" w:rsidR="00E75904" w:rsidRPr="00E75904" w:rsidRDefault="00E75904" w:rsidP="00E75904">
            <w:pPr>
              <w:pStyle w:val="Tabelltext"/>
              <w:numPr>
                <w:ilvl w:val="0"/>
                <w:numId w:val="45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75904">
              <w:rPr>
                <w:i/>
                <w:iCs/>
              </w:rPr>
              <w:t xml:space="preserve">avstämning på APT. </w:t>
            </w:r>
          </w:p>
        </w:tc>
      </w:tr>
      <w:tr w:rsidR="00E75904" w14:paraId="786158F4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43BFB01D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2BD428D2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052EC36E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6E0BFCD8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5CEFD8E9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6AF199C9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499E8193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60DDC4D5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36D516D1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27D917EF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4E77F4A7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5904" w14:paraId="60E3738B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51A59C2B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59650A0B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143F1B78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540D8B68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26A9F331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1FC005C3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10D4860C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44273913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2FC56904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435A937F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04D94F33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5904" w14:paraId="2A5D6088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24A9C017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1F3AF951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347B4C6D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792FCDAE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9F2957B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1D9323CD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5B4D1ADF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380CB235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5A1D62E2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34676AD1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7E79B148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5904" w14:paraId="1CD7AC98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30D120B4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61E059D4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76E2FBF2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7CE85C43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79285F29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05FD78C1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19051112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726CAECF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4E7B4225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69A56486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090E55C7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5904" w14:paraId="68E2266C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680E4633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06A7F450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7454561C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62786116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F317F01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7B4968DA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46E8EE00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70FF5DFF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0FC60457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3AA12518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5318D8FE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5904" w14:paraId="30149ADA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4A487891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594638CD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75FE006A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2C62CA96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65029B81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49018AE8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218561C2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15040AAC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571A2EFE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22899D31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14602F41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5904" w14:paraId="2AE55671" w14:textId="77777777" w:rsidTr="00E75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5B3ACC42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79BAE1FB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117C4A81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6842F520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6BC2CAA7" w14:textId="77777777" w:rsidR="00E75904" w:rsidRDefault="00E75904" w:rsidP="00E75904">
            <w:pPr>
              <w:pStyle w:val="Tabell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5904" w14:paraId="73C012EE" w14:textId="77777777" w:rsidTr="00E75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3B31E493" w14:textId="77777777" w:rsidR="00E75904" w:rsidRDefault="00E75904" w:rsidP="00E75904">
            <w:pPr>
              <w:pStyle w:val="Tabelltext"/>
            </w:pPr>
          </w:p>
        </w:tc>
        <w:tc>
          <w:tcPr>
            <w:tcW w:w="2820" w:type="dxa"/>
          </w:tcPr>
          <w:p w14:paraId="041AA5BC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80" w:type="dxa"/>
          </w:tcPr>
          <w:p w14:paraId="0D54D7F8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8" w:type="dxa"/>
          </w:tcPr>
          <w:p w14:paraId="0AEE0131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67B05BD6" w14:textId="77777777" w:rsidR="00E75904" w:rsidRDefault="00E75904" w:rsidP="00E75904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5A9F6F" w14:textId="77777777" w:rsidR="0032155D" w:rsidRDefault="0032155D" w:rsidP="00D11580"/>
    <w:sectPr w:rsidR="0032155D" w:rsidSect="00E75904">
      <w:footerReference w:type="default" r:id="rId10"/>
      <w:footerReference w:type="first" r:id="rId11"/>
      <w:pgSz w:w="16838" w:h="11906" w:orient="landscape" w:code="9"/>
      <w:pgMar w:top="2410" w:right="1701" w:bottom="993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8B8C" w14:textId="77777777" w:rsidR="009F17BF" w:rsidRDefault="009F17BF" w:rsidP="00603008">
      <w:pPr>
        <w:spacing w:before="0" w:after="0" w:line="240" w:lineRule="auto"/>
      </w:pPr>
      <w:r>
        <w:separator/>
      </w:r>
    </w:p>
    <w:p w14:paraId="100565FC" w14:textId="77777777" w:rsidR="009F17BF" w:rsidRDefault="009F17BF"/>
  </w:endnote>
  <w:endnote w:type="continuationSeparator" w:id="0">
    <w:p w14:paraId="657858BD" w14:textId="77777777" w:rsidR="009F17BF" w:rsidRDefault="009F17BF" w:rsidP="00603008">
      <w:pPr>
        <w:spacing w:before="0" w:after="0" w:line="240" w:lineRule="auto"/>
      </w:pPr>
      <w:r>
        <w:continuationSeparator/>
      </w:r>
    </w:p>
    <w:p w14:paraId="54F12792" w14:textId="77777777" w:rsidR="009F17BF" w:rsidRDefault="009F1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B053" w14:textId="77777777" w:rsidR="00E42DEB" w:rsidRDefault="00202826" w:rsidP="00202826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09B5" w14:textId="52472E18" w:rsidR="00E75904" w:rsidRDefault="00E75904" w:rsidP="00E75904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3671A" w14:textId="77777777" w:rsidR="009F17BF" w:rsidRDefault="009F17BF" w:rsidP="008B6236">
      <w:pPr>
        <w:spacing w:before="240" w:after="0" w:line="240" w:lineRule="auto"/>
      </w:pPr>
      <w:r>
        <w:separator/>
      </w:r>
    </w:p>
  </w:footnote>
  <w:footnote w:type="continuationSeparator" w:id="0">
    <w:p w14:paraId="31A6A9F5" w14:textId="77777777" w:rsidR="009F17BF" w:rsidRDefault="009F17BF" w:rsidP="00603008">
      <w:pPr>
        <w:spacing w:before="0" w:after="0" w:line="240" w:lineRule="auto"/>
      </w:pPr>
      <w:r>
        <w:continuationSeparator/>
      </w:r>
    </w:p>
    <w:p w14:paraId="61D2DD1D" w14:textId="77777777" w:rsidR="009F17BF" w:rsidRDefault="009F17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3AFFD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F4010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6D8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D01EA67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32B239C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019E4BFA"/>
    <w:multiLevelType w:val="multilevel"/>
    <w:tmpl w:val="061CB19C"/>
    <w:styleLink w:val="Listformatfaktarutanumrerad"/>
    <w:lvl w:ilvl="0">
      <w:start w:val="1"/>
      <w:numFmt w:val="decimal"/>
      <w:pStyle w:val="Faktarutanumreradlista"/>
      <w:lvlText w:val="%1."/>
      <w:lvlJc w:val="left"/>
      <w:pPr>
        <w:tabs>
          <w:tab w:val="num" w:pos="652"/>
        </w:tabs>
        <w:ind w:left="652" w:hanging="368"/>
      </w:pPr>
      <w:rPr>
        <w:rFonts w:hint="default"/>
      </w:rPr>
    </w:lvl>
    <w:lvl w:ilvl="1">
      <w:start w:val="1"/>
      <w:numFmt w:val="bullet"/>
      <w:pStyle w:val="Faktarutanumreradlista2"/>
      <w:lvlText w:val="–"/>
      <w:lvlJc w:val="left"/>
      <w:pPr>
        <w:tabs>
          <w:tab w:val="num" w:pos="936"/>
        </w:tabs>
        <w:ind w:left="936" w:hanging="284"/>
      </w:pPr>
      <w:rPr>
        <w:rFonts w:ascii="Georgia" w:hAnsi="Georgia" w:hint="default"/>
        <w:color w:val="auto"/>
      </w:rPr>
    </w:lvl>
    <w:lvl w:ilvl="2">
      <w:start w:val="1"/>
      <w:numFmt w:val="bullet"/>
      <w:pStyle w:val="Faktarutanumreradlista3"/>
      <w:lvlText w:val="-"/>
      <w:lvlJc w:val="left"/>
      <w:pPr>
        <w:ind w:left="1219" w:hanging="283"/>
      </w:pPr>
      <w:rPr>
        <w:rFonts w:ascii="Georgia" w:hAnsi="Georgia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6" w15:restartNumberingAfterBreak="0">
    <w:nsid w:val="04002742"/>
    <w:multiLevelType w:val="hybridMultilevel"/>
    <w:tmpl w:val="91B4394C"/>
    <w:lvl w:ilvl="0" w:tplc="F25436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0E214B96"/>
    <w:multiLevelType w:val="multilevel"/>
    <w:tmpl w:val="600AF8EE"/>
    <w:numStyleLink w:val="Listformatpunktlista"/>
  </w:abstractNum>
  <w:abstractNum w:abstractNumId="8" w15:restartNumberingAfterBreak="0">
    <w:nsid w:val="12EA59F4"/>
    <w:multiLevelType w:val="multilevel"/>
    <w:tmpl w:val="53F677FA"/>
    <w:styleLink w:val="Listformatfr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Numreradlista2"/>
      <w:lvlText w:val="-"/>
      <w:lvlJc w:val="left"/>
      <w:pPr>
        <w:ind w:left="635" w:hanging="275"/>
      </w:pPr>
      <w:rPr>
        <w:rFonts w:ascii="Georgia" w:hAnsi="Georgia" w:hint="default"/>
        <w:color w:val="auto"/>
      </w:rPr>
    </w:lvl>
    <w:lvl w:ilvl="2">
      <w:start w:val="1"/>
      <w:numFmt w:val="bullet"/>
      <w:pStyle w:val="Numreradlista3"/>
      <w:lvlText w:val="-"/>
      <w:lvlJc w:val="left"/>
      <w:pPr>
        <w:ind w:left="919" w:hanging="284"/>
      </w:pPr>
      <w:rPr>
        <w:rFonts w:ascii="Georgia" w:hAnsi="Georgia"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8505D8"/>
    <w:multiLevelType w:val="hybridMultilevel"/>
    <w:tmpl w:val="B2420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872A9"/>
    <w:multiLevelType w:val="hybridMultilevel"/>
    <w:tmpl w:val="026A0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A0267"/>
    <w:multiLevelType w:val="singleLevel"/>
    <w:tmpl w:val="6EC631A6"/>
    <w:lvl w:ilvl="0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  <w:color w:val="auto"/>
        <w:position w:val="0"/>
        <w:sz w:val="16"/>
        <w:szCs w:val="16"/>
      </w:rPr>
    </w:lvl>
  </w:abstractNum>
  <w:abstractNum w:abstractNumId="12" w15:restartNumberingAfterBreak="0">
    <w:nsid w:val="2D943764"/>
    <w:multiLevelType w:val="multilevel"/>
    <w:tmpl w:val="FC7243D8"/>
    <w:styleLink w:val="Listformatfaktarutapunktlista"/>
    <w:lvl w:ilvl="0">
      <w:start w:val="1"/>
      <w:numFmt w:val="bullet"/>
      <w:pStyle w:val="Faktarutapunktlista"/>
      <w:lvlText w:val=""/>
      <w:lvlJc w:val="left"/>
      <w:pPr>
        <w:ind w:left="644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Faktarutapunklista2"/>
      <w:lvlText w:val="–"/>
      <w:lvlJc w:val="left"/>
      <w:pPr>
        <w:tabs>
          <w:tab w:val="num" w:pos="652"/>
        </w:tabs>
        <w:ind w:left="936" w:hanging="284"/>
      </w:pPr>
      <w:rPr>
        <w:rFonts w:ascii="Georgia" w:hAnsi="Georgia" w:hint="default"/>
        <w:color w:val="auto"/>
      </w:rPr>
    </w:lvl>
    <w:lvl w:ilvl="2">
      <w:start w:val="1"/>
      <w:numFmt w:val="bullet"/>
      <w:pStyle w:val="Faktarutapunklista3"/>
      <w:lvlText w:val="-"/>
      <w:lvlJc w:val="left"/>
      <w:pPr>
        <w:tabs>
          <w:tab w:val="num" w:pos="936"/>
        </w:tabs>
        <w:ind w:left="1191" w:hanging="255"/>
      </w:pPr>
      <w:rPr>
        <w:rFonts w:ascii="Georgia" w:hAnsi="Georgia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F1A3FCB"/>
    <w:multiLevelType w:val="hybridMultilevel"/>
    <w:tmpl w:val="0B7003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7094D"/>
    <w:multiLevelType w:val="multilevel"/>
    <w:tmpl w:val="600AF8EE"/>
    <w:numStyleLink w:val="Listformatpunktlista"/>
  </w:abstractNum>
  <w:abstractNum w:abstractNumId="15" w15:restartNumberingAfterBreak="0">
    <w:nsid w:val="2F6D356F"/>
    <w:multiLevelType w:val="multilevel"/>
    <w:tmpl w:val="53F677FA"/>
    <w:numStyleLink w:val="Listformatfrnumreradlista"/>
  </w:abstractNum>
  <w:abstractNum w:abstractNumId="16" w15:restartNumberingAfterBreak="0">
    <w:nsid w:val="3FB37037"/>
    <w:multiLevelType w:val="multilevel"/>
    <w:tmpl w:val="061CB19C"/>
    <w:numStyleLink w:val="Listformatfaktarutanumrerad"/>
  </w:abstractNum>
  <w:abstractNum w:abstractNumId="17" w15:restartNumberingAfterBreak="0">
    <w:nsid w:val="69EF46A9"/>
    <w:multiLevelType w:val="hybridMultilevel"/>
    <w:tmpl w:val="F5C63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A5058"/>
    <w:multiLevelType w:val="multilevel"/>
    <w:tmpl w:val="FC7243D8"/>
    <w:numStyleLink w:val="Listformatfaktarutapunktlista"/>
  </w:abstractNum>
  <w:abstractNum w:abstractNumId="19" w15:restartNumberingAfterBreak="0">
    <w:nsid w:val="76723B82"/>
    <w:multiLevelType w:val="multilevel"/>
    <w:tmpl w:val="53F677FA"/>
    <w:numStyleLink w:val="Listformatfrnumreradlista"/>
  </w:abstractNum>
  <w:abstractNum w:abstractNumId="20" w15:restartNumberingAfterBreak="0">
    <w:nsid w:val="793F37F4"/>
    <w:multiLevelType w:val="multilevel"/>
    <w:tmpl w:val="600AF8EE"/>
    <w:styleLink w:val="Listformatpunktlista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Punktlista2"/>
      <w:lvlText w:val="-"/>
      <w:lvlJc w:val="left"/>
      <w:pPr>
        <w:ind w:left="465" w:hanging="238"/>
      </w:pPr>
      <w:rPr>
        <w:rFonts w:ascii="Georgia" w:hAnsi="Georgia" w:hint="default"/>
        <w:color w:val="auto"/>
      </w:rPr>
    </w:lvl>
    <w:lvl w:ilvl="2">
      <w:start w:val="1"/>
      <w:numFmt w:val="bullet"/>
      <w:pStyle w:val="Punktlista3"/>
      <w:lvlText w:val="-"/>
      <w:lvlJc w:val="left"/>
      <w:pPr>
        <w:ind w:left="703" w:hanging="238"/>
      </w:pPr>
      <w:rPr>
        <w:rFonts w:ascii="Georgia" w:hAnsi="Georgia" w:hint="default"/>
        <w:color w:val="auto"/>
      </w:rPr>
    </w:lvl>
    <w:lvl w:ilvl="3">
      <w:start w:val="1"/>
      <w:numFmt w:val="none"/>
      <w:lvlText w:val="(%4)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(%5)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-32767" w:firstLine="0"/>
      </w:pPr>
      <w:rPr>
        <w:rFonts w:hint="default"/>
      </w:rPr>
    </w:lvl>
  </w:abstractNum>
  <w:abstractNum w:abstractNumId="21" w15:restartNumberingAfterBreak="0">
    <w:nsid w:val="7AA979A5"/>
    <w:multiLevelType w:val="hybridMultilevel"/>
    <w:tmpl w:val="DB18AC46"/>
    <w:lvl w:ilvl="0" w:tplc="965CD9A6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auto"/>
        <w:position w:val="0"/>
        <w:sz w:val="16"/>
        <w:szCs w:val="16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949219">
    <w:abstractNumId w:val="20"/>
  </w:num>
  <w:num w:numId="2" w16cid:durableId="1836870518">
    <w:abstractNumId w:val="8"/>
  </w:num>
  <w:num w:numId="3" w16cid:durableId="1608544433">
    <w:abstractNumId w:val="8"/>
  </w:num>
  <w:num w:numId="4" w16cid:durableId="1976249120">
    <w:abstractNumId w:val="20"/>
  </w:num>
  <w:num w:numId="5" w16cid:durableId="1742092644">
    <w:abstractNumId w:val="5"/>
  </w:num>
  <w:num w:numId="6" w16cid:durableId="602614069">
    <w:abstractNumId w:val="12"/>
  </w:num>
  <w:num w:numId="7" w16cid:durableId="680856543">
    <w:abstractNumId w:val="2"/>
  </w:num>
  <w:num w:numId="8" w16cid:durableId="2121875337">
    <w:abstractNumId w:val="1"/>
  </w:num>
  <w:num w:numId="9" w16cid:durableId="621543773">
    <w:abstractNumId w:val="0"/>
  </w:num>
  <w:num w:numId="10" w16cid:durableId="499976829">
    <w:abstractNumId w:val="4"/>
  </w:num>
  <w:num w:numId="11" w16cid:durableId="332878569">
    <w:abstractNumId w:val="3"/>
  </w:num>
  <w:num w:numId="12" w16cid:durableId="1060178950">
    <w:abstractNumId w:val="16"/>
  </w:num>
  <w:num w:numId="13" w16cid:durableId="716511125">
    <w:abstractNumId w:val="16"/>
  </w:num>
  <w:num w:numId="14" w16cid:durableId="257447909">
    <w:abstractNumId w:val="16"/>
  </w:num>
  <w:num w:numId="15" w16cid:durableId="1894735249">
    <w:abstractNumId w:val="18"/>
  </w:num>
  <w:num w:numId="16" w16cid:durableId="1756125819">
    <w:abstractNumId w:val="18"/>
  </w:num>
  <w:num w:numId="17" w16cid:durableId="553469104">
    <w:abstractNumId w:val="18"/>
  </w:num>
  <w:num w:numId="18" w16cid:durableId="485513975">
    <w:abstractNumId w:val="5"/>
  </w:num>
  <w:num w:numId="19" w16cid:durableId="1921284167">
    <w:abstractNumId w:val="12"/>
  </w:num>
  <w:num w:numId="20" w16cid:durableId="559102050">
    <w:abstractNumId w:val="8"/>
  </w:num>
  <w:num w:numId="21" w16cid:durableId="1027372922">
    <w:abstractNumId w:val="20"/>
  </w:num>
  <w:num w:numId="22" w16cid:durableId="1742169702">
    <w:abstractNumId w:val="19"/>
  </w:num>
  <w:num w:numId="23" w16cid:durableId="1832528287">
    <w:abstractNumId w:val="19"/>
  </w:num>
  <w:num w:numId="24" w16cid:durableId="832717169">
    <w:abstractNumId w:val="19"/>
  </w:num>
  <w:num w:numId="25" w16cid:durableId="76024528">
    <w:abstractNumId w:val="7"/>
  </w:num>
  <w:num w:numId="26" w16cid:durableId="2009559279">
    <w:abstractNumId w:val="7"/>
  </w:num>
  <w:num w:numId="27" w16cid:durableId="1903061350">
    <w:abstractNumId w:val="7"/>
  </w:num>
  <w:num w:numId="28" w16cid:durableId="538978567">
    <w:abstractNumId w:val="20"/>
  </w:num>
  <w:num w:numId="29" w16cid:durableId="1743022702">
    <w:abstractNumId w:val="11"/>
  </w:num>
  <w:num w:numId="30" w16cid:durableId="1001472826">
    <w:abstractNumId w:val="11"/>
  </w:num>
  <w:num w:numId="31" w16cid:durableId="52505512">
    <w:abstractNumId w:val="11"/>
  </w:num>
  <w:num w:numId="32" w16cid:durableId="201989401">
    <w:abstractNumId w:val="21"/>
  </w:num>
  <w:num w:numId="33" w16cid:durableId="902374328">
    <w:abstractNumId w:val="6"/>
  </w:num>
  <w:num w:numId="34" w16cid:durableId="1294018064">
    <w:abstractNumId w:val="20"/>
  </w:num>
  <w:num w:numId="35" w16cid:durableId="154034953">
    <w:abstractNumId w:val="14"/>
  </w:num>
  <w:num w:numId="36" w16cid:durableId="469637716">
    <w:abstractNumId w:val="14"/>
  </w:num>
  <w:num w:numId="37" w16cid:durableId="771317497">
    <w:abstractNumId w:val="14"/>
  </w:num>
  <w:num w:numId="38" w16cid:durableId="729766309">
    <w:abstractNumId w:val="8"/>
  </w:num>
  <w:num w:numId="39" w16cid:durableId="1695231892">
    <w:abstractNumId w:val="15"/>
  </w:num>
  <w:num w:numId="40" w16cid:durableId="2086294653">
    <w:abstractNumId w:val="15"/>
  </w:num>
  <w:num w:numId="41" w16cid:durableId="161699753">
    <w:abstractNumId w:val="15"/>
  </w:num>
  <w:num w:numId="42" w16cid:durableId="300113950">
    <w:abstractNumId w:val="10"/>
  </w:num>
  <w:num w:numId="43" w16cid:durableId="1083718217">
    <w:abstractNumId w:val="13"/>
  </w:num>
  <w:num w:numId="44" w16cid:durableId="2123986685">
    <w:abstractNumId w:val="9"/>
  </w:num>
  <w:num w:numId="45" w16cid:durableId="1225335038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5E"/>
    <w:rsid w:val="00011D06"/>
    <w:rsid w:val="0001424E"/>
    <w:rsid w:val="00023D8A"/>
    <w:rsid w:val="000317EE"/>
    <w:rsid w:val="000353C3"/>
    <w:rsid w:val="00043C95"/>
    <w:rsid w:val="00044A8F"/>
    <w:rsid w:val="00065D3A"/>
    <w:rsid w:val="00070B89"/>
    <w:rsid w:val="000710C4"/>
    <w:rsid w:val="000713E8"/>
    <w:rsid w:val="00086963"/>
    <w:rsid w:val="000870F5"/>
    <w:rsid w:val="00087CA1"/>
    <w:rsid w:val="000958B7"/>
    <w:rsid w:val="00096F38"/>
    <w:rsid w:val="000A4532"/>
    <w:rsid w:val="000B4610"/>
    <w:rsid w:val="000D7AF2"/>
    <w:rsid w:val="000E38CC"/>
    <w:rsid w:val="000F6BA8"/>
    <w:rsid w:val="000F7BFB"/>
    <w:rsid w:val="0010409D"/>
    <w:rsid w:val="0010690B"/>
    <w:rsid w:val="00112FB6"/>
    <w:rsid w:val="00146A99"/>
    <w:rsid w:val="001608E1"/>
    <w:rsid w:val="00163713"/>
    <w:rsid w:val="00176981"/>
    <w:rsid w:val="001777D5"/>
    <w:rsid w:val="001923DF"/>
    <w:rsid w:val="001A18E8"/>
    <w:rsid w:val="001B6767"/>
    <w:rsid w:val="001C2DCC"/>
    <w:rsid w:val="001D23E0"/>
    <w:rsid w:val="001D4D20"/>
    <w:rsid w:val="00202826"/>
    <w:rsid w:val="00214A42"/>
    <w:rsid w:val="002276BE"/>
    <w:rsid w:val="00231746"/>
    <w:rsid w:val="0023355A"/>
    <w:rsid w:val="00247E80"/>
    <w:rsid w:val="00257C64"/>
    <w:rsid w:val="00257D3F"/>
    <w:rsid w:val="00257F4B"/>
    <w:rsid w:val="00261A66"/>
    <w:rsid w:val="00261BCC"/>
    <w:rsid w:val="00285B49"/>
    <w:rsid w:val="002A284C"/>
    <w:rsid w:val="002B0C5B"/>
    <w:rsid w:val="002B3191"/>
    <w:rsid w:val="002C4E17"/>
    <w:rsid w:val="002F2524"/>
    <w:rsid w:val="002F53CF"/>
    <w:rsid w:val="003142C7"/>
    <w:rsid w:val="0032155D"/>
    <w:rsid w:val="003225D3"/>
    <w:rsid w:val="00323779"/>
    <w:rsid w:val="00340CE9"/>
    <w:rsid w:val="00346A5E"/>
    <w:rsid w:val="00364E54"/>
    <w:rsid w:val="003747A0"/>
    <w:rsid w:val="00380678"/>
    <w:rsid w:val="003810C4"/>
    <w:rsid w:val="0039019C"/>
    <w:rsid w:val="003A261E"/>
    <w:rsid w:val="003A322B"/>
    <w:rsid w:val="003B4538"/>
    <w:rsid w:val="003B7BE8"/>
    <w:rsid w:val="003D0B46"/>
    <w:rsid w:val="003D7D3D"/>
    <w:rsid w:val="003D7F80"/>
    <w:rsid w:val="003F0B4C"/>
    <w:rsid w:val="00402425"/>
    <w:rsid w:val="00406EC4"/>
    <w:rsid w:val="00413E36"/>
    <w:rsid w:val="0041627F"/>
    <w:rsid w:val="00430789"/>
    <w:rsid w:val="004463AB"/>
    <w:rsid w:val="004705C2"/>
    <w:rsid w:val="0048180A"/>
    <w:rsid w:val="00491767"/>
    <w:rsid w:val="004B52B3"/>
    <w:rsid w:val="004D63E6"/>
    <w:rsid w:val="004E4AD4"/>
    <w:rsid w:val="004F5750"/>
    <w:rsid w:val="00517F51"/>
    <w:rsid w:val="00526720"/>
    <w:rsid w:val="005344DE"/>
    <w:rsid w:val="00535753"/>
    <w:rsid w:val="0054174F"/>
    <w:rsid w:val="005626C3"/>
    <w:rsid w:val="005713AB"/>
    <w:rsid w:val="00575A11"/>
    <w:rsid w:val="0057672C"/>
    <w:rsid w:val="00585F06"/>
    <w:rsid w:val="005C06A1"/>
    <w:rsid w:val="005C5A7B"/>
    <w:rsid w:val="005C5B39"/>
    <w:rsid w:val="005D26E1"/>
    <w:rsid w:val="005D54A9"/>
    <w:rsid w:val="005F3F0C"/>
    <w:rsid w:val="005F7D44"/>
    <w:rsid w:val="00603008"/>
    <w:rsid w:val="006139CA"/>
    <w:rsid w:val="0061546C"/>
    <w:rsid w:val="006223FC"/>
    <w:rsid w:val="00623B14"/>
    <w:rsid w:val="0063250C"/>
    <w:rsid w:val="00644128"/>
    <w:rsid w:val="0065369B"/>
    <w:rsid w:val="00663636"/>
    <w:rsid w:val="006802CA"/>
    <w:rsid w:val="00685ACC"/>
    <w:rsid w:val="006A0033"/>
    <w:rsid w:val="006A0602"/>
    <w:rsid w:val="006B05E4"/>
    <w:rsid w:val="006B4DF2"/>
    <w:rsid w:val="006B7242"/>
    <w:rsid w:val="006C1691"/>
    <w:rsid w:val="006C6035"/>
    <w:rsid w:val="006D2DAD"/>
    <w:rsid w:val="006E3891"/>
    <w:rsid w:val="006E4679"/>
    <w:rsid w:val="00706222"/>
    <w:rsid w:val="00725BF0"/>
    <w:rsid w:val="00740DC8"/>
    <w:rsid w:val="007446DA"/>
    <w:rsid w:val="0074784F"/>
    <w:rsid w:val="00752730"/>
    <w:rsid w:val="00754D89"/>
    <w:rsid w:val="007842FF"/>
    <w:rsid w:val="007A2103"/>
    <w:rsid w:val="007A6433"/>
    <w:rsid w:val="007A6EA1"/>
    <w:rsid w:val="007B7A9C"/>
    <w:rsid w:val="007C1129"/>
    <w:rsid w:val="007C26C7"/>
    <w:rsid w:val="007C7AFA"/>
    <w:rsid w:val="007D53AE"/>
    <w:rsid w:val="007E6878"/>
    <w:rsid w:val="007F553C"/>
    <w:rsid w:val="007F5C9F"/>
    <w:rsid w:val="00822322"/>
    <w:rsid w:val="008231CF"/>
    <w:rsid w:val="00832383"/>
    <w:rsid w:val="00832634"/>
    <w:rsid w:val="00832B49"/>
    <w:rsid w:val="00847F0D"/>
    <w:rsid w:val="008852EB"/>
    <w:rsid w:val="008B6236"/>
    <w:rsid w:val="008B6C1B"/>
    <w:rsid w:val="008C0BFE"/>
    <w:rsid w:val="008D3699"/>
    <w:rsid w:val="008D7311"/>
    <w:rsid w:val="008E21F2"/>
    <w:rsid w:val="008F7D7F"/>
    <w:rsid w:val="00924A6B"/>
    <w:rsid w:val="00954DA0"/>
    <w:rsid w:val="0096290A"/>
    <w:rsid w:val="00966946"/>
    <w:rsid w:val="00975358"/>
    <w:rsid w:val="0099599B"/>
    <w:rsid w:val="009A2C8F"/>
    <w:rsid w:val="009B0075"/>
    <w:rsid w:val="009B300E"/>
    <w:rsid w:val="009C3C80"/>
    <w:rsid w:val="009D0B7A"/>
    <w:rsid w:val="009D4BB6"/>
    <w:rsid w:val="009D6EE5"/>
    <w:rsid w:val="009E19F2"/>
    <w:rsid w:val="009F17BF"/>
    <w:rsid w:val="00A30554"/>
    <w:rsid w:val="00A5718F"/>
    <w:rsid w:val="00A66EB8"/>
    <w:rsid w:val="00A720D5"/>
    <w:rsid w:val="00A77E37"/>
    <w:rsid w:val="00A87444"/>
    <w:rsid w:val="00A94792"/>
    <w:rsid w:val="00AB14D1"/>
    <w:rsid w:val="00AD6ED3"/>
    <w:rsid w:val="00AE62EA"/>
    <w:rsid w:val="00B027A1"/>
    <w:rsid w:val="00B12A5C"/>
    <w:rsid w:val="00B16475"/>
    <w:rsid w:val="00B22920"/>
    <w:rsid w:val="00B30B4F"/>
    <w:rsid w:val="00B45CCC"/>
    <w:rsid w:val="00B54B81"/>
    <w:rsid w:val="00B60CAF"/>
    <w:rsid w:val="00B637D6"/>
    <w:rsid w:val="00B640DF"/>
    <w:rsid w:val="00B645CA"/>
    <w:rsid w:val="00B6755F"/>
    <w:rsid w:val="00B734A6"/>
    <w:rsid w:val="00B85CCE"/>
    <w:rsid w:val="00B916A9"/>
    <w:rsid w:val="00BA19C3"/>
    <w:rsid w:val="00BC66C8"/>
    <w:rsid w:val="00BC6983"/>
    <w:rsid w:val="00BC6AE3"/>
    <w:rsid w:val="00BD1A81"/>
    <w:rsid w:val="00BE53F2"/>
    <w:rsid w:val="00BE55E5"/>
    <w:rsid w:val="00BF3C92"/>
    <w:rsid w:val="00C03807"/>
    <w:rsid w:val="00C0428E"/>
    <w:rsid w:val="00C129AF"/>
    <w:rsid w:val="00C2463C"/>
    <w:rsid w:val="00C3320B"/>
    <w:rsid w:val="00C43504"/>
    <w:rsid w:val="00C53D07"/>
    <w:rsid w:val="00C656B3"/>
    <w:rsid w:val="00C721DF"/>
    <w:rsid w:val="00C91D14"/>
    <w:rsid w:val="00CB2BF0"/>
    <w:rsid w:val="00CE4A33"/>
    <w:rsid w:val="00CF05F0"/>
    <w:rsid w:val="00CF12D3"/>
    <w:rsid w:val="00CF1A09"/>
    <w:rsid w:val="00CF20A7"/>
    <w:rsid w:val="00CF29A9"/>
    <w:rsid w:val="00CF387A"/>
    <w:rsid w:val="00D004CE"/>
    <w:rsid w:val="00D05277"/>
    <w:rsid w:val="00D11580"/>
    <w:rsid w:val="00D1436C"/>
    <w:rsid w:val="00D24EC1"/>
    <w:rsid w:val="00D261A5"/>
    <w:rsid w:val="00D46BC2"/>
    <w:rsid w:val="00D51CF8"/>
    <w:rsid w:val="00D61F26"/>
    <w:rsid w:val="00D81DB7"/>
    <w:rsid w:val="00D97F81"/>
    <w:rsid w:val="00DA1B7B"/>
    <w:rsid w:val="00DA32F0"/>
    <w:rsid w:val="00DC11A1"/>
    <w:rsid w:val="00DC4ECA"/>
    <w:rsid w:val="00DD0784"/>
    <w:rsid w:val="00DD53E2"/>
    <w:rsid w:val="00DE6638"/>
    <w:rsid w:val="00DE6AB8"/>
    <w:rsid w:val="00DE6D1C"/>
    <w:rsid w:val="00DF5BCE"/>
    <w:rsid w:val="00DF68F8"/>
    <w:rsid w:val="00E15581"/>
    <w:rsid w:val="00E237F6"/>
    <w:rsid w:val="00E2524F"/>
    <w:rsid w:val="00E30A6B"/>
    <w:rsid w:val="00E42DEB"/>
    <w:rsid w:val="00E52ED0"/>
    <w:rsid w:val="00E57A0A"/>
    <w:rsid w:val="00E57F09"/>
    <w:rsid w:val="00E6742D"/>
    <w:rsid w:val="00E70F56"/>
    <w:rsid w:val="00E740BE"/>
    <w:rsid w:val="00E75904"/>
    <w:rsid w:val="00E8065D"/>
    <w:rsid w:val="00E8688B"/>
    <w:rsid w:val="00E91A29"/>
    <w:rsid w:val="00EA1D09"/>
    <w:rsid w:val="00EB3A8D"/>
    <w:rsid w:val="00EC2562"/>
    <w:rsid w:val="00EE694F"/>
    <w:rsid w:val="00EF6494"/>
    <w:rsid w:val="00EF64C8"/>
    <w:rsid w:val="00F24BB5"/>
    <w:rsid w:val="00F533D8"/>
    <w:rsid w:val="00F6092C"/>
    <w:rsid w:val="00F62F63"/>
    <w:rsid w:val="00F82AC6"/>
    <w:rsid w:val="00F855A3"/>
    <w:rsid w:val="00FA242E"/>
    <w:rsid w:val="00FB04F1"/>
    <w:rsid w:val="00FD59D0"/>
    <w:rsid w:val="00FE7E57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3048C"/>
  <w15:chartTrackingRefBased/>
  <w15:docId w15:val="{637C70EB-EF78-4420-9DFD-87D736FF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before="4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0" w:unhideWhenUsed="1"/>
    <w:lsdException w:name="toc 2" w:semiHidden="1" w:uiPriority="40" w:unhideWhenUsed="1"/>
    <w:lsdException w:name="toc 3" w:semiHidden="1" w:uiPriority="4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4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/>
    <w:lsdException w:name="List Bullet 3" w:uiPriority="4"/>
    <w:lsdException w:name="List Bullet 4" w:semiHidden="1" w:unhideWhenUsed="1"/>
    <w:lsdException w:name="List Bullet 5" w:semiHidden="1" w:unhideWhenUsed="1"/>
    <w:lsdException w:name="List Number 2" w:uiPriority="4"/>
    <w:lsdException w:name="List Number 3" w:semiHidden="1" w:uiPriority="4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5C5A7B"/>
    <w:rPr>
      <w:kern w:val="0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3"/>
    <w:qFormat/>
    <w:rsid w:val="00975358"/>
    <w:pPr>
      <w:keepNext/>
      <w:keepLines/>
      <w:suppressAutoHyphens/>
      <w:spacing w:before="360" w:after="120" w:line="216" w:lineRule="auto"/>
      <w:outlineLvl w:val="0"/>
    </w:pPr>
    <w:rPr>
      <w:rFonts w:asciiTheme="majorHAnsi" w:eastAsiaTheme="majorEastAsia" w:hAnsiTheme="majorHAnsi" w:cstheme="majorBidi"/>
      <w:spacing w:val="-8"/>
      <w:kern w:val="44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CE4A33"/>
    <w:pPr>
      <w:keepNext/>
      <w:keepLines/>
      <w:suppressAutoHyphens/>
      <w:spacing w:before="360" w:after="120" w:line="216" w:lineRule="auto"/>
      <w:outlineLvl w:val="1"/>
    </w:pPr>
    <w:rPr>
      <w:rFonts w:asciiTheme="majorHAnsi" w:eastAsiaTheme="majorEastAsia" w:hAnsiTheme="majorHAnsi" w:cstheme="majorBidi"/>
      <w:sz w:val="4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975358"/>
    <w:pPr>
      <w:keepNext/>
      <w:keepLines/>
      <w:suppressAutoHyphens/>
      <w:spacing w:before="320" w:after="120" w:line="240" w:lineRule="auto"/>
      <w:outlineLvl w:val="2"/>
    </w:pPr>
    <w:rPr>
      <w:rFonts w:asciiTheme="majorHAnsi" w:eastAsiaTheme="majorEastAsia" w:hAnsiTheme="majorHAnsi" w:cstheme="majorBidi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975358"/>
    <w:pPr>
      <w:keepNext/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Rubrik5">
    <w:name w:val="heading 5"/>
    <w:basedOn w:val="Normal"/>
    <w:next w:val="Normal"/>
    <w:link w:val="Rubrik5Char"/>
    <w:uiPriority w:val="3"/>
    <w:qFormat/>
    <w:rsid w:val="00975358"/>
    <w:pPr>
      <w:keepNext/>
      <w:keepLines/>
      <w:spacing w:before="240" w:after="120" w:line="240" w:lineRule="auto"/>
      <w:outlineLvl w:val="4"/>
    </w:pPr>
    <w:rPr>
      <w:rFonts w:asciiTheme="majorHAnsi" w:eastAsiaTheme="majorEastAsia" w:hAnsiTheme="majorHAnsi" w:cstheme="majorBidi"/>
      <w:sz w:val="24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855A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0152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55A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0152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55A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55A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975358"/>
    <w:rPr>
      <w:rFonts w:asciiTheme="majorHAnsi" w:eastAsiaTheme="majorEastAsia" w:hAnsiTheme="majorHAnsi" w:cstheme="majorBidi"/>
      <w:spacing w:val="-8"/>
      <w:kern w:val="44"/>
      <w:sz w:val="48"/>
      <w:szCs w:val="32"/>
      <w:lang w:val="sv-SE"/>
      <w14:ligatures w14:val="none"/>
    </w:rPr>
  </w:style>
  <w:style w:type="paragraph" w:customStyle="1" w:styleId="Titel">
    <w:name w:val="Titel"/>
    <w:basedOn w:val="Rubrik1"/>
    <w:next w:val="Undertitel"/>
    <w:semiHidden/>
    <w:qFormat/>
    <w:rsid w:val="00725BF0"/>
    <w:pPr>
      <w:spacing w:before="6800" w:after="0"/>
    </w:pPr>
    <w:rPr>
      <w:b/>
      <w:spacing w:val="-6"/>
      <w:sz w:val="60"/>
    </w:rPr>
  </w:style>
  <w:style w:type="character" w:customStyle="1" w:styleId="Rubrik2Char">
    <w:name w:val="Rubrik 2 Char"/>
    <w:basedOn w:val="Standardstycketeckensnitt"/>
    <w:link w:val="Rubrik2"/>
    <w:uiPriority w:val="3"/>
    <w:rsid w:val="00CE4A33"/>
    <w:rPr>
      <w:rFonts w:asciiTheme="majorHAnsi" w:eastAsiaTheme="majorEastAsia" w:hAnsiTheme="majorHAnsi" w:cstheme="majorBidi"/>
      <w:kern w:val="0"/>
      <w:sz w:val="40"/>
      <w:szCs w:val="26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725BF0"/>
    <w:rPr>
      <w:color w:val="808080"/>
      <w:lang w:val="sv-SE"/>
    </w:rPr>
  </w:style>
  <w:style w:type="paragraph" w:customStyle="1" w:styleId="Undertitel">
    <w:name w:val="Undertitel"/>
    <w:basedOn w:val="Rubrik2"/>
    <w:semiHidden/>
    <w:qFormat/>
    <w:rsid w:val="00725BF0"/>
    <w:rPr>
      <w:b/>
      <w:sz w:val="32"/>
    </w:rPr>
  </w:style>
  <w:style w:type="paragraph" w:customStyle="1" w:styleId="MrktextSoS">
    <w:name w:val="Märktext SoS"/>
    <w:basedOn w:val="Rubrik2"/>
    <w:semiHidden/>
    <w:rsid w:val="003225D3"/>
    <w:rPr>
      <w:b/>
      <w:sz w:val="28"/>
    </w:rPr>
  </w:style>
  <w:style w:type="paragraph" w:customStyle="1" w:styleId="InstruktionstextblSoS">
    <w:name w:val="Instruktionstext blå SoS"/>
    <w:basedOn w:val="Normal"/>
    <w:next w:val="Normal"/>
    <w:semiHidden/>
    <w:rsid w:val="00725BF0"/>
    <w:rPr>
      <w:color w:val="005892" w:themeColor="accent3"/>
    </w:rPr>
  </w:style>
  <w:style w:type="paragraph" w:styleId="Sidhuvud">
    <w:name w:val="header"/>
    <w:basedOn w:val="Normal"/>
    <w:link w:val="SidhuvudChar"/>
    <w:uiPriority w:val="99"/>
    <w:rsid w:val="00725BF0"/>
    <w:pPr>
      <w:tabs>
        <w:tab w:val="center" w:pos="4536"/>
        <w:tab w:val="right" w:pos="9072"/>
      </w:tabs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725BF0"/>
    <w:rPr>
      <w:rFonts w:asciiTheme="majorHAnsi" w:hAnsiTheme="majorHAnsi"/>
      <w:kern w:val="0"/>
      <w:sz w:val="18"/>
      <w:szCs w:val="22"/>
      <w:lang w:val="sv-SE"/>
      <w14:ligatures w14:val="none"/>
    </w:rPr>
  </w:style>
  <w:style w:type="paragraph" w:styleId="Sidfot">
    <w:name w:val="footer"/>
    <w:basedOn w:val="Normal"/>
    <w:link w:val="SidfotChar"/>
    <w:uiPriority w:val="99"/>
    <w:rsid w:val="00725BF0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725BF0"/>
    <w:rPr>
      <w:rFonts w:asciiTheme="majorHAnsi" w:hAnsiTheme="majorHAnsi"/>
      <w:kern w:val="0"/>
      <w:sz w:val="20"/>
      <w:szCs w:val="22"/>
      <w:lang w:val="sv-SE"/>
      <w14:ligatures w14:val="none"/>
    </w:rPr>
  </w:style>
  <w:style w:type="paragraph" w:customStyle="1" w:styleId="Tryckortstext">
    <w:name w:val="Tryckortstext"/>
    <w:basedOn w:val="Normal"/>
    <w:semiHidden/>
    <w:qFormat/>
    <w:rsid w:val="008F7D7F"/>
    <w:pPr>
      <w:spacing w:before="120" w:after="120" w:line="240" w:lineRule="auto"/>
    </w:pPr>
    <w:rPr>
      <w:rFonts w:asciiTheme="majorHAnsi" w:hAnsiTheme="majorHAnsi"/>
      <w:sz w:val="22"/>
    </w:rPr>
  </w:style>
  <w:style w:type="character" w:styleId="Hyperlnk">
    <w:name w:val="Hyperlink"/>
    <w:basedOn w:val="Standardstycketeckensnitt"/>
    <w:uiPriority w:val="99"/>
    <w:semiHidden/>
    <w:rsid w:val="00725BF0"/>
    <w:rPr>
      <w:color w:val="0563C1" w:themeColor="hyperlink"/>
      <w:u w:val="single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725BF0"/>
    <w:rPr>
      <w:color w:val="605E5C"/>
      <w:shd w:val="clear" w:color="auto" w:fill="E1DFDD"/>
      <w:lang w:val="sv-SE"/>
    </w:rPr>
  </w:style>
  <w:style w:type="numbering" w:customStyle="1" w:styleId="Listformatpunktlista">
    <w:name w:val="Listformat punktlista"/>
    <w:uiPriority w:val="99"/>
    <w:rsid w:val="003A322B"/>
    <w:pPr>
      <w:numPr>
        <w:numId w:val="1"/>
      </w:numPr>
    </w:pPr>
  </w:style>
  <w:style w:type="paragraph" w:styleId="Liststycke">
    <w:name w:val="List Paragraph"/>
    <w:basedOn w:val="Normal"/>
    <w:uiPriority w:val="34"/>
    <w:qFormat/>
    <w:rsid w:val="00725BF0"/>
    <w:pPr>
      <w:ind w:left="720"/>
      <w:contextualSpacing/>
    </w:pPr>
  </w:style>
  <w:style w:type="paragraph" w:styleId="Punktlista2">
    <w:name w:val="List Bullet 2"/>
    <w:basedOn w:val="Normal"/>
    <w:uiPriority w:val="6"/>
    <w:semiHidden/>
    <w:rsid w:val="003A322B"/>
    <w:pPr>
      <w:numPr>
        <w:ilvl w:val="1"/>
        <w:numId w:val="37"/>
      </w:numPr>
      <w:spacing w:before="60" w:after="60"/>
    </w:pPr>
  </w:style>
  <w:style w:type="paragraph" w:styleId="Punktlista3">
    <w:name w:val="List Bullet 3"/>
    <w:basedOn w:val="Normal"/>
    <w:uiPriority w:val="6"/>
    <w:semiHidden/>
    <w:rsid w:val="003A322B"/>
    <w:pPr>
      <w:numPr>
        <w:ilvl w:val="2"/>
        <w:numId w:val="37"/>
      </w:numPr>
      <w:spacing w:before="60" w:after="60"/>
    </w:pPr>
  </w:style>
  <w:style w:type="paragraph" w:styleId="Punktlista">
    <w:name w:val="List Bullet"/>
    <w:basedOn w:val="Normal"/>
    <w:uiPriority w:val="6"/>
    <w:rsid w:val="003A322B"/>
    <w:pPr>
      <w:numPr>
        <w:numId w:val="37"/>
      </w:numPr>
      <w:spacing w:before="60" w:after="60"/>
    </w:pPr>
  </w:style>
  <w:style w:type="paragraph" w:customStyle="1" w:styleId="Normalefterlistaellertabell">
    <w:name w:val="Normal efter lista eller tabell"/>
    <w:basedOn w:val="Normal"/>
    <w:next w:val="Normal"/>
    <w:uiPriority w:val="3"/>
    <w:qFormat/>
    <w:rsid w:val="00725BF0"/>
    <w:pPr>
      <w:spacing w:before="200"/>
    </w:pPr>
  </w:style>
  <w:style w:type="paragraph" w:styleId="Innehllsfrteckningsrubrik">
    <w:name w:val="TOC Heading"/>
    <w:basedOn w:val="Rubrik1"/>
    <w:next w:val="Normal"/>
    <w:uiPriority w:val="39"/>
    <w:rsid w:val="00725BF0"/>
    <w:rPr>
      <w:lang w:eastAsia="sv-SE"/>
    </w:rPr>
  </w:style>
  <w:style w:type="paragraph" w:styleId="Innehll1">
    <w:name w:val="toc 1"/>
    <w:basedOn w:val="Normal"/>
    <w:next w:val="Normal"/>
    <w:autoRedefine/>
    <w:uiPriority w:val="40"/>
    <w:rsid w:val="00725BF0"/>
    <w:pPr>
      <w:tabs>
        <w:tab w:val="right" w:leader="dot" w:pos="7076"/>
      </w:tabs>
      <w:spacing w:before="0" w:after="100"/>
    </w:pPr>
    <w:rPr>
      <w:rFonts w:asciiTheme="majorHAnsi" w:hAnsiTheme="majorHAnsi"/>
      <w:b/>
      <w:sz w:val="22"/>
    </w:rPr>
  </w:style>
  <w:style w:type="paragraph" w:styleId="Innehll2">
    <w:name w:val="toc 2"/>
    <w:basedOn w:val="Normal"/>
    <w:next w:val="Normal"/>
    <w:autoRedefine/>
    <w:uiPriority w:val="40"/>
    <w:rsid w:val="00725BF0"/>
    <w:pPr>
      <w:spacing w:before="0" w:after="100" w:line="240" w:lineRule="auto"/>
      <w:ind w:left="232"/>
    </w:pPr>
    <w:rPr>
      <w:rFonts w:asciiTheme="majorHAnsi" w:hAnsiTheme="majorHAnsi"/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975358"/>
    <w:rPr>
      <w:rFonts w:asciiTheme="majorHAnsi" w:eastAsiaTheme="majorEastAsia" w:hAnsiTheme="majorHAnsi" w:cstheme="majorBidi"/>
      <w:kern w:val="0"/>
      <w:sz w:val="32"/>
      <w:szCs w:val="24"/>
      <w:lang w:val="sv-SE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3"/>
    <w:rsid w:val="00975358"/>
    <w:rPr>
      <w:rFonts w:asciiTheme="majorHAnsi" w:eastAsiaTheme="majorEastAsia" w:hAnsiTheme="majorHAnsi" w:cstheme="majorBidi"/>
      <w:iCs/>
      <w:kern w:val="0"/>
      <w:sz w:val="28"/>
      <w:szCs w:val="22"/>
      <w:lang w:val="sv-SE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3"/>
    <w:rsid w:val="00975358"/>
    <w:rPr>
      <w:rFonts w:asciiTheme="majorHAnsi" w:eastAsiaTheme="majorEastAsia" w:hAnsiTheme="majorHAnsi" w:cstheme="majorBidi"/>
      <w:kern w:val="0"/>
      <w:sz w:val="24"/>
      <w:szCs w:val="22"/>
      <w:lang w:val="sv-SE"/>
      <w14:ligatures w14:val="none"/>
    </w:rPr>
  </w:style>
  <w:style w:type="numbering" w:customStyle="1" w:styleId="Listformatfrnumreradlista">
    <w:name w:val="Listformat för numrerad lista"/>
    <w:uiPriority w:val="99"/>
    <w:rsid w:val="000F7BFB"/>
    <w:pPr>
      <w:numPr>
        <w:numId w:val="2"/>
      </w:numPr>
    </w:pPr>
  </w:style>
  <w:style w:type="paragraph" w:customStyle="1" w:styleId="Faktarutanumreradlista">
    <w:name w:val="Faktaruta numrerad lista"/>
    <w:uiPriority w:val="17"/>
    <w:qFormat/>
    <w:rsid w:val="007E6878"/>
    <w:pPr>
      <w:numPr>
        <w:numId w:val="18"/>
      </w:numPr>
      <w:spacing w:before="60" w:after="60"/>
      <w:ind w:right="284"/>
    </w:pPr>
    <w:rPr>
      <w:rFonts w:ascii="Noto Sans" w:hAnsi="Noto Sans"/>
      <w:kern w:val="0"/>
      <w:sz w:val="20"/>
      <w:szCs w:val="22"/>
      <w14:ligatures w14:val="none"/>
    </w:rPr>
  </w:style>
  <w:style w:type="paragraph" w:styleId="Numreradlista">
    <w:name w:val="List Number"/>
    <w:basedOn w:val="Normal"/>
    <w:uiPriority w:val="7"/>
    <w:qFormat/>
    <w:rsid w:val="000F7BFB"/>
    <w:pPr>
      <w:numPr>
        <w:numId w:val="41"/>
      </w:numPr>
      <w:spacing w:before="60" w:after="60"/>
    </w:pPr>
  </w:style>
  <w:style w:type="paragraph" w:styleId="Numreradlista2">
    <w:name w:val="List Number 2"/>
    <w:basedOn w:val="Normal"/>
    <w:uiPriority w:val="4"/>
    <w:semiHidden/>
    <w:rsid w:val="000F7BFB"/>
    <w:pPr>
      <w:numPr>
        <w:ilvl w:val="1"/>
        <w:numId w:val="41"/>
      </w:numPr>
      <w:spacing w:before="60" w:after="6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25BF0"/>
    <w:rPr>
      <w:rFonts w:ascii="Calibri" w:hAnsi="Calibri" w:cs="Calibri"/>
      <w:sz w:val="22"/>
      <w:szCs w:val="16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725BF0"/>
    <w:pPr>
      <w:spacing w:before="0" w:after="0" w:line="240" w:lineRule="auto"/>
    </w:pPr>
    <w:rPr>
      <w:rFonts w:ascii="Noto Sans" w:hAnsi="Noto Sans" w:cs="Calibri"/>
      <w:sz w:val="18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5BF0"/>
    <w:rPr>
      <w:rFonts w:ascii="Noto Sans" w:hAnsi="Noto Sans" w:cs="Calibri"/>
      <w:kern w:val="0"/>
      <w:sz w:val="18"/>
      <w:szCs w:val="20"/>
      <w:lang w:val="sv-SE"/>
      <w14:ligatures w14:val="none"/>
    </w:rPr>
  </w:style>
  <w:style w:type="table" w:customStyle="1" w:styleId="SoSTabellblsiffror">
    <w:name w:val="SoS Tabell blå siffror"/>
    <w:basedOn w:val="SoSTabellbl"/>
    <w:uiPriority w:val="99"/>
    <w:rsid w:val="00725BF0"/>
    <w:pPr>
      <w:jc w:val="right"/>
    </w:pPr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l">
    <w:name w:val="SoS Tabell blå"/>
    <w:basedOn w:val="Rutntstabell4dekorfrg5"/>
    <w:uiPriority w:val="99"/>
    <w:rsid w:val="00D51CF8"/>
    <w:pPr>
      <w:spacing w:before="80" w:after="80"/>
    </w:pPr>
    <w:rPr>
      <w:rFonts w:ascii="Noto Sans" w:hAnsi="Noto Sans"/>
      <w:color w:val="000000" w:themeColor="text1"/>
      <w:kern w:val="0"/>
      <w:sz w:val="16"/>
      <w:szCs w:val="20"/>
      <w:lang w:eastAsia="sv-SE"/>
      <w14:ligatures w14:val="none"/>
      <w14:stylisticSets>
        <w14:styleSet w14:id="2"/>
      </w14:stylisticSets>
    </w:rPr>
    <w:tblPr>
      <w:tblBorders>
        <w:top w:val="single" w:sz="4" w:space="0" w:color="00385C" w:themeColor="accent2"/>
        <w:left w:val="none" w:sz="0" w:space="0" w:color="auto"/>
        <w:bottom w:val="single" w:sz="4" w:space="0" w:color="00385C" w:themeColor="accent2"/>
        <w:right w:val="none" w:sz="0" w:space="0" w:color="auto"/>
        <w:insideH w:val="single" w:sz="4" w:space="0" w:color="00385C" w:themeColor="accent2"/>
        <w:insideV w:val="none" w:sz="0" w:space="0" w:color="auto"/>
      </w:tblBorders>
    </w:tblPr>
    <w:tblStylePr w:type="firstRow">
      <w:rPr>
        <w:rFonts w:ascii="Noto Sans" w:hAnsi="Noto Sans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styleId="Rutntstabell4dekorfrg5">
    <w:name w:val="Grid Table 4 Accent 5"/>
    <w:basedOn w:val="Normaltabell"/>
    <w:uiPriority w:val="49"/>
    <w:rsid w:val="00725BF0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F0F6" w:themeColor="accent5"/>
          <w:left w:val="single" w:sz="4" w:space="0" w:color="DBF0F6" w:themeColor="accent5"/>
          <w:bottom w:val="single" w:sz="4" w:space="0" w:color="DBF0F6" w:themeColor="accent5"/>
          <w:right w:val="single" w:sz="4" w:space="0" w:color="DBF0F6" w:themeColor="accent5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paragraph" w:customStyle="1" w:styleId="Tabellrubrik">
    <w:name w:val="Tabellrubrik"/>
    <w:basedOn w:val="Tabellrad-ochkolumnrubrik"/>
    <w:uiPriority w:val="9"/>
    <w:qFormat/>
    <w:rsid w:val="009B300E"/>
    <w:pPr>
      <w:keepNext/>
      <w:spacing w:after="40"/>
    </w:pPr>
    <w:rPr>
      <w:color w:val="auto"/>
      <w:sz w:val="20"/>
    </w:rPr>
  </w:style>
  <w:style w:type="table" w:styleId="Tabellrutnt">
    <w:name w:val="Table Grid"/>
    <w:basedOn w:val="Normaltabell"/>
    <w:uiPriority w:val="39"/>
    <w:rsid w:val="0072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klla">
    <w:name w:val="Tabellkälla"/>
    <w:basedOn w:val="Normal"/>
    <w:next w:val="Normal"/>
    <w:uiPriority w:val="11"/>
    <w:qFormat/>
    <w:rsid w:val="00725BF0"/>
    <w:pPr>
      <w:spacing w:before="60" w:after="240"/>
    </w:pPr>
    <w:rPr>
      <w:rFonts w:asciiTheme="majorHAnsi" w:hAnsiTheme="majorHAnsi"/>
      <w:sz w:val="14"/>
    </w:rPr>
  </w:style>
  <w:style w:type="paragraph" w:customStyle="1" w:styleId="Faktarutapunktlista">
    <w:name w:val="Faktaruta punktlista"/>
    <w:basedOn w:val="Faktarutanumreradlista"/>
    <w:uiPriority w:val="16"/>
    <w:qFormat/>
    <w:rsid w:val="00954DA0"/>
    <w:pPr>
      <w:numPr>
        <w:numId w:val="19"/>
      </w:numPr>
      <w:spacing w:before="0"/>
      <w:ind w:left="511" w:hanging="227"/>
    </w:pPr>
  </w:style>
  <w:style w:type="table" w:customStyle="1" w:styleId="SoSTabellbltext">
    <w:name w:val="SoS Tabell blå text"/>
    <w:basedOn w:val="SoSTabellbl"/>
    <w:uiPriority w:val="99"/>
    <w:rsid w:val="00A5718F"/>
    <w:tblPr>
      <w:tblBorders>
        <w:top w:val="single" w:sz="4" w:space="0" w:color="auto"/>
        <w:bottom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nil"/>
          <w:right w:val="nil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">
    <w:name w:val="SoS Tabell beige"/>
    <w:basedOn w:val="SoSTabellbl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text">
    <w:name w:val="SoS Tabell beige text"/>
    <w:basedOn w:val="SoSTabellbltext"/>
    <w:uiPriority w:val="99"/>
    <w:rsid w:val="00A5718F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single" w:sz="4" w:space="0" w:color="auto"/>
          <w:right w:val="single" w:sz="4" w:space="0" w:color="auto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siffror">
    <w:name w:val="SoS Tabell beige siffror"/>
    <w:basedOn w:val="SoSTabellblsiffro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Innehll3">
    <w:name w:val="toc 3"/>
    <w:basedOn w:val="Normal"/>
    <w:next w:val="Normal"/>
    <w:autoRedefine/>
    <w:uiPriority w:val="40"/>
    <w:rsid w:val="00725BF0"/>
    <w:pPr>
      <w:spacing w:before="0" w:after="100"/>
      <w:ind w:left="459"/>
    </w:pPr>
    <w:rPr>
      <w:rFonts w:asciiTheme="majorHAnsi" w:hAnsiTheme="majorHAnsi"/>
      <w:sz w:val="20"/>
    </w:rPr>
  </w:style>
  <w:style w:type="paragraph" w:customStyle="1" w:styleId="Faktarutarubrik">
    <w:name w:val="Faktaruta rubrik"/>
    <w:basedOn w:val="Normal"/>
    <w:uiPriority w:val="14"/>
    <w:rsid w:val="009B300E"/>
    <w:pPr>
      <w:suppressAutoHyphens/>
      <w:spacing w:before="240" w:after="0" w:line="240" w:lineRule="auto"/>
      <w:ind w:left="284" w:right="284"/>
    </w:pPr>
    <w:rPr>
      <w:rFonts w:ascii="Noto Sans" w:hAnsi="Noto Sans" w:cs="Noto Sans"/>
      <w:b/>
      <w:color w:val="000000" w:themeColor="text1"/>
      <w:sz w:val="22"/>
      <w:szCs w:val="32"/>
    </w:rPr>
  </w:style>
  <w:style w:type="paragraph" w:customStyle="1" w:styleId="Tabellunderrubrik">
    <w:name w:val="Tabellunderrubrik"/>
    <w:basedOn w:val="Tabellrubrik"/>
    <w:uiPriority w:val="9"/>
    <w:qFormat/>
    <w:rsid w:val="00CE4A33"/>
    <w:pPr>
      <w:keepNext w:val="0"/>
      <w:spacing w:before="0"/>
    </w:pPr>
    <w:rPr>
      <w:b w:val="0"/>
      <w:sz w:val="16"/>
    </w:rPr>
  </w:style>
  <w:style w:type="paragraph" w:customStyle="1" w:styleId="Sidhuvud2mindrag">
    <w:name w:val="Sidhuvud 2 m indrag"/>
    <w:basedOn w:val="Sidhuvud"/>
    <w:semiHidden/>
    <w:qFormat/>
    <w:rsid w:val="00323779"/>
    <w:pPr>
      <w:ind w:left="4479"/>
    </w:pPr>
  </w:style>
  <w:style w:type="table" w:customStyle="1" w:styleId="SoSTabellblkantlinjer">
    <w:name w:val="SoS Tabell blå kantlinjer"/>
    <w:basedOn w:val="SoSTabellbl"/>
    <w:uiPriority w:val="99"/>
    <w:rsid w:val="00725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kantlinjer">
    <w:name w:val="SoS Tabell beige kantlinjer"/>
    <w:basedOn w:val="SoSTabellblkantlinje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Citat">
    <w:name w:val="Quote"/>
    <w:basedOn w:val="Normal"/>
    <w:next w:val="Normal"/>
    <w:link w:val="CitatChar"/>
    <w:uiPriority w:val="29"/>
    <w:qFormat/>
    <w:rsid w:val="003810C4"/>
    <w:pPr>
      <w:spacing w:before="200" w:after="160"/>
      <w:ind w:left="864" w:right="864"/>
    </w:pPr>
    <w:rPr>
      <w:iCs/>
    </w:rPr>
  </w:style>
  <w:style w:type="character" w:customStyle="1" w:styleId="CitatChar">
    <w:name w:val="Citat Char"/>
    <w:basedOn w:val="Standardstycketeckensnitt"/>
    <w:link w:val="Citat"/>
    <w:uiPriority w:val="29"/>
    <w:rsid w:val="003810C4"/>
    <w:rPr>
      <w:iCs/>
      <w:kern w:val="0"/>
      <w:szCs w:val="22"/>
      <w:lang w:val="sv-SE"/>
      <w14:ligatures w14:val="none"/>
    </w:rPr>
  </w:style>
  <w:style w:type="paragraph" w:customStyle="1" w:styleId="Faktarutatext">
    <w:name w:val="Faktaruta text"/>
    <w:basedOn w:val="Normal"/>
    <w:uiPriority w:val="15"/>
    <w:rsid w:val="006A0602"/>
    <w:pPr>
      <w:spacing w:before="0"/>
      <w:ind w:left="284" w:right="284"/>
    </w:pPr>
    <w:rPr>
      <w:rFonts w:asciiTheme="majorHAnsi" w:hAnsiTheme="majorHAnsi"/>
      <w:sz w:val="20"/>
    </w:rPr>
  </w:style>
  <w:style w:type="numbering" w:customStyle="1" w:styleId="Listformatfaktarutanumrerad">
    <w:name w:val="Listformat faktaruta numrerad"/>
    <w:uiPriority w:val="99"/>
    <w:rsid w:val="007E6878"/>
    <w:pPr>
      <w:numPr>
        <w:numId w:val="5"/>
      </w:numPr>
    </w:pPr>
  </w:style>
  <w:style w:type="paragraph" w:customStyle="1" w:styleId="Mrktext">
    <w:name w:val="Märktext"/>
    <w:basedOn w:val="Rubrik2"/>
    <w:uiPriority w:val="1"/>
    <w:semiHidden/>
    <w:rsid w:val="00725BF0"/>
    <w:rPr>
      <w:b/>
      <w:sz w:val="28"/>
    </w:rPr>
  </w:style>
  <w:style w:type="paragraph" w:customStyle="1" w:styleId="Tabellrad-ochkolumnrubrik">
    <w:name w:val="Tabell: rad- och kolumnrubrik"/>
    <w:basedOn w:val="Normal"/>
    <w:uiPriority w:val="10"/>
    <w:qFormat/>
    <w:rsid w:val="00B6755F"/>
    <w:pPr>
      <w:suppressAutoHyphens/>
      <w:spacing w:before="80" w:after="80" w:line="240" w:lineRule="auto"/>
    </w:pPr>
    <w:rPr>
      <w:rFonts w:asciiTheme="majorHAnsi" w:hAnsiTheme="majorHAnsi" w:cstheme="majorHAnsi"/>
      <w:b/>
      <w:color w:val="000000" w:themeColor="text1"/>
      <w:sz w:val="18"/>
      <w:szCs w:val="32"/>
    </w:rPr>
  </w:style>
  <w:style w:type="paragraph" w:customStyle="1" w:styleId="Tabelltext">
    <w:name w:val="Tabelltext"/>
    <w:basedOn w:val="Tabellrad-ochkolumnrubrik"/>
    <w:next w:val="Normal"/>
    <w:uiPriority w:val="10"/>
    <w:qFormat/>
    <w:rsid w:val="003810C4"/>
    <w:rPr>
      <w:b w:val="0"/>
      <w:sz w:val="17"/>
      <w:lang w:eastAsia="sv-SE"/>
      <w14:stylisticSets>
        <w14:styleSet w14:id="2"/>
      </w14:stylisticSets>
    </w:rPr>
  </w:style>
  <w:style w:type="paragraph" w:customStyle="1" w:styleId="Tryckortstext-baksidestexxt">
    <w:name w:val="Tryckortstext-/baksidestexxt"/>
    <w:basedOn w:val="Normal"/>
    <w:uiPriority w:val="34"/>
    <w:semiHidden/>
    <w:qFormat/>
    <w:rsid w:val="00725BF0"/>
    <w:pPr>
      <w:spacing w:before="120" w:after="120" w:line="240" w:lineRule="auto"/>
    </w:pPr>
    <w:rPr>
      <w:rFonts w:asciiTheme="majorHAnsi" w:hAnsiTheme="majorHAnsi"/>
      <w:sz w:val="22"/>
    </w:rPr>
  </w:style>
  <w:style w:type="numbering" w:customStyle="1" w:styleId="Listformatfaktarutapunktlista">
    <w:name w:val="Listformat faktaruta punktlista"/>
    <w:uiPriority w:val="99"/>
    <w:rsid w:val="007E6878"/>
    <w:pPr>
      <w:numPr>
        <w:numId w:val="6"/>
      </w:numPr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6223FC"/>
    <w:pPr>
      <w:spacing w:before="0" w:after="0" w:line="240" w:lineRule="auto"/>
    </w:pPr>
    <w:rPr>
      <w:sz w:val="17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223FC"/>
    <w:rPr>
      <w:kern w:val="0"/>
      <w:sz w:val="17"/>
      <w:szCs w:val="20"/>
      <w14:ligatures w14:val="none"/>
    </w:rPr>
  </w:style>
  <w:style w:type="character" w:styleId="Fotnotsreferens">
    <w:name w:val="footnote reference"/>
    <w:basedOn w:val="Standardstycketeckensnitt"/>
    <w:uiPriority w:val="99"/>
    <w:semiHidden/>
    <w:unhideWhenUsed/>
    <w:rsid w:val="0065369B"/>
    <w:rPr>
      <w:vertAlign w:val="superscript"/>
      <w:lang w:val="sv-SE"/>
    </w:rPr>
  </w:style>
  <w:style w:type="paragraph" w:customStyle="1" w:styleId="Normalfrefaktaruta">
    <w:name w:val="Normal före faktaruta"/>
    <w:basedOn w:val="Normal"/>
    <w:next w:val="Normal"/>
    <w:uiPriority w:val="2"/>
    <w:qFormat/>
    <w:rsid w:val="009A2C8F"/>
    <w:pPr>
      <w:spacing w:after="480"/>
    </w:pPr>
  </w:style>
  <w:style w:type="paragraph" w:customStyle="1" w:styleId="Normalefterfaktaruta">
    <w:name w:val="Normal efter faktaruta"/>
    <w:basedOn w:val="Normal"/>
    <w:next w:val="Normal"/>
    <w:uiPriority w:val="3"/>
    <w:qFormat/>
    <w:rsid w:val="009A2C8F"/>
    <w:pPr>
      <w:spacing w:after="480"/>
    </w:pPr>
  </w:style>
  <w:style w:type="paragraph" w:styleId="Adress-brev">
    <w:name w:val="envelope address"/>
    <w:basedOn w:val="Normal"/>
    <w:uiPriority w:val="99"/>
    <w:semiHidden/>
    <w:unhideWhenUsed/>
    <w:rsid w:val="00F855A3"/>
    <w:pPr>
      <w:framePr w:w="7938" w:h="1984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855A3"/>
    <w:pPr>
      <w:spacing w:before="0"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855A3"/>
    <w:rPr>
      <w:kern w:val="0"/>
      <w:szCs w:val="22"/>
      <w:lang w:val="sv-SE"/>
      <w14:ligatures w14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F855A3"/>
    <w:rPr>
      <w:color w:val="954F72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855A3"/>
    <w:pPr>
      <w:spacing w:before="0"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Avsndaradress-brev">
    <w:name w:val="envelope return"/>
    <w:basedOn w:val="Normal"/>
    <w:uiPriority w:val="99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855A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55A3"/>
    <w:rPr>
      <w:rFonts w:ascii="Segoe UI" w:hAnsi="Segoe UI" w:cs="Segoe UI"/>
      <w:kern w:val="0"/>
      <w:sz w:val="18"/>
      <w:szCs w:val="18"/>
      <w:lang w:val="sv-SE"/>
      <w14:ligatures w14:val="none"/>
    </w:rPr>
  </w:style>
  <w:style w:type="paragraph" w:styleId="Beskrivning">
    <w:name w:val="caption"/>
    <w:basedOn w:val="Tabellrubrik"/>
    <w:next w:val="Normal"/>
    <w:uiPriority w:val="35"/>
    <w:semiHidden/>
    <w:qFormat/>
    <w:rsid w:val="00A77E37"/>
  </w:style>
  <w:style w:type="character" w:styleId="Betoning">
    <w:name w:val="Emphasis"/>
    <w:basedOn w:val="Standardstycketeckensnitt"/>
    <w:uiPriority w:val="20"/>
    <w:semiHidden/>
    <w:qFormat/>
    <w:rsid w:val="00F855A3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F855A3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F855A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855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F855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855A3"/>
    <w:rPr>
      <w:kern w:val="0"/>
      <w:sz w:val="16"/>
      <w:szCs w:val="16"/>
      <w:lang w:val="sv-SE"/>
      <w14:ligatures w14:val="non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855A3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F855A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855A3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855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855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855A3"/>
    <w:rPr>
      <w:kern w:val="0"/>
      <w:sz w:val="16"/>
      <w:szCs w:val="16"/>
      <w:lang w:val="sv-SE"/>
      <w14:ligatures w14:val="non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855A3"/>
    <w:pPr>
      <w:spacing w:after="0"/>
      <w:ind w:left="230" w:hanging="23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855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855A3"/>
  </w:style>
  <w:style w:type="character" w:customStyle="1" w:styleId="DatumChar">
    <w:name w:val="Datum Char"/>
    <w:basedOn w:val="Standardstycketeckensnitt"/>
    <w:link w:val="Datum"/>
    <w:uiPriority w:val="99"/>
    <w:semiHidden/>
    <w:rsid w:val="00F855A3"/>
    <w:rPr>
      <w:kern w:val="0"/>
      <w:szCs w:val="22"/>
      <w:lang w:val="sv-SE"/>
      <w14:ligatures w14:val="none"/>
    </w:rPr>
  </w:style>
  <w:style w:type="character" w:styleId="Diskretbetoning">
    <w:name w:val="Subtle Emphasis"/>
    <w:basedOn w:val="Standardstycketeckensnitt"/>
    <w:uiPriority w:val="19"/>
    <w:semiHidden/>
    <w:qFormat/>
    <w:rsid w:val="00F855A3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F855A3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F855A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855A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855A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855A3"/>
    <w:rPr>
      <w:rFonts w:ascii="Segoe UI" w:hAnsi="Segoe UI" w:cs="Segoe UI"/>
      <w:kern w:val="0"/>
      <w:sz w:val="16"/>
      <w:szCs w:val="16"/>
      <w:lang w:val="sv-SE"/>
      <w14:ligatures w14:val="none"/>
    </w:rPr>
  </w:style>
  <w:style w:type="table" w:styleId="Eleganttabell">
    <w:name w:val="Table Elegant"/>
    <w:basedOn w:val="Normaltabell"/>
    <w:uiPriority w:val="99"/>
    <w:semiHidden/>
    <w:unhideWhenUsed/>
    <w:rsid w:val="00F855A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855A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855A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855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855A3"/>
    <w:pPr>
      <w:spacing w:before="0"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F855A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49" w:themeFill="accent2" w:themeFillShade="CC"/>
      </w:tcPr>
    </w:tblStylePr>
    <w:tblStylePr w:type="lastRow">
      <w:rPr>
        <w:b/>
        <w:bCs/>
        <w:color w:val="002C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49" w:themeFill="accent2" w:themeFillShade="CC"/>
      </w:tcPr>
    </w:tblStylePr>
    <w:tblStylePr w:type="lastRow">
      <w:rPr>
        <w:b/>
        <w:bCs/>
        <w:color w:val="002C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D5FF" w:themeFill="accent1" w:themeFillTint="3F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6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49" w:themeFill="accent2" w:themeFillShade="CC"/>
      </w:tcPr>
    </w:tblStylePr>
    <w:tblStylePr w:type="lastRow">
      <w:rPr>
        <w:b/>
        <w:bCs/>
        <w:color w:val="002C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D6FF" w:themeFill="accent2" w:themeFillTint="3F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0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29A" w:themeFill="accent4" w:themeFillShade="CC"/>
      </w:tcPr>
    </w:tblStylePr>
    <w:tblStylePr w:type="lastRow">
      <w:rPr>
        <w:b/>
        <w:bCs/>
        <w:color w:val="00629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DBFF" w:themeFill="accent3" w:themeFillTint="3F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3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674" w:themeFill="accent3" w:themeFillShade="CC"/>
      </w:tcPr>
    </w:tblStylePr>
    <w:tblStylePr w:type="lastRow">
      <w:rPr>
        <w:b/>
        <w:bCs/>
        <w:color w:val="00467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2FE" w:themeFill="accent4" w:themeFillTint="3F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6E4EF" w:themeFill="accent6" w:themeFillShade="CC"/>
      </w:tcPr>
    </w:tblStylePr>
    <w:tblStylePr w:type="lastRow">
      <w:rPr>
        <w:b/>
        <w:bCs/>
        <w:color w:val="96E4E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BFC" w:themeFill="accent5" w:themeFillTint="3F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E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D0E3" w:themeFill="accent5" w:themeFillShade="CC"/>
      </w:tcPr>
    </w:tblStylePr>
    <w:tblStylePr w:type="lastRow">
      <w:rPr>
        <w:b/>
        <w:bCs/>
        <w:color w:val="90D0E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DFE" w:themeFill="accent6" w:themeFillTint="3F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5C" w:themeColor="accent2"/>
        <w:left w:val="single" w:sz="4" w:space="0" w:color="002B45" w:themeColor="accent1"/>
        <w:bottom w:val="single" w:sz="4" w:space="0" w:color="002B45" w:themeColor="accent1"/>
        <w:right w:val="single" w:sz="4" w:space="0" w:color="002B4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2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29" w:themeColor="accent1" w:themeShade="99"/>
          <w:insideV w:val="nil"/>
        </w:tcBorders>
        <w:shd w:val="clear" w:color="auto" w:fill="00192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29" w:themeFill="accent1" w:themeFillShade="99"/>
      </w:tcPr>
    </w:tblStylePr>
    <w:tblStylePr w:type="band1Vert">
      <w:tblPr/>
      <w:tcPr>
        <w:shd w:val="clear" w:color="auto" w:fill="4EBBFF" w:themeFill="accent1" w:themeFillTint="66"/>
      </w:tcPr>
    </w:tblStylePr>
    <w:tblStylePr w:type="band1Horz">
      <w:tblPr/>
      <w:tcPr>
        <w:shd w:val="clear" w:color="auto" w:fill="23AB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5C" w:themeColor="accent2"/>
        <w:left w:val="single" w:sz="4" w:space="0" w:color="00385C" w:themeColor="accent2"/>
        <w:bottom w:val="single" w:sz="4" w:space="0" w:color="00385C" w:themeColor="accent2"/>
        <w:right w:val="single" w:sz="4" w:space="0" w:color="0038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37" w:themeColor="accent2" w:themeShade="99"/>
          <w:insideV w:val="nil"/>
        </w:tcBorders>
        <w:shd w:val="clear" w:color="auto" w:fill="0021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37" w:themeFill="accent2" w:themeFillShade="99"/>
      </w:tcPr>
    </w:tblStylePr>
    <w:tblStylePr w:type="band1Vert">
      <w:tblPr/>
      <w:tcPr>
        <w:shd w:val="clear" w:color="auto" w:fill="57BDFF" w:themeFill="accent2" w:themeFillTint="66"/>
      </w:tcPr>
    </w:tblStylePr>
    <w:tblStylePr w:type="band1Horz">
      <w:tblPr/>
      <w:tcPr>
        <w:shd w:val="clear" w:color="auto" w:fill="2EAD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17CC1" w:themeColor="accent4"/>
        <w:left w:val="single" w:sz="4" w:space="0" w:color="005892" w:themeColor="accent3"/>
        <w:bottom w:val="single" w:sz="4" w:space="0" w:color="005892" w:themeColor="accent3"/>
        <w:right w:val="single" w:sz="4" w:space="0" w:color="00589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17CC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45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457" w:themeColor="accent3" w:themeShade="99"/>
          <w:insideV w:val="nil"/>
        </w:tcBorders>
        <w:shd w:val="clear" w:color="auto" w:fill="00345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57" w:themeFill="accent3" w:themeFillShade="99"/>
      </w:tcPr>
    </w:tblStylePr>
    <w:tblStylePr w:type="band1Vert">
      <w:tblPr/>
      <w:tcPr>
        <w:shd w:val="clear" w:color="auto" w:fill="6DC4FF" w:themeFill="accent3" w:themeFillTint="66"/>
      </w:tcPr>
    </w:tblStylePr>
    <w:tblStylePr w:type="band1Horz">
      <w:tblPr/>
      <w:tcPr>
        <w:shd w:val="clear" w:color="auto" w:fill="49B6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892" w:themeColor="accent3"/>
        <w:left w:val="single" w:sz="4" w:space="0" w:color="017CC1" w:themeColor="accent4"/>
        <w:bottom w:val="single" w:sz="4" w:space="0" w:color="017CC1" w:themeColor="accent4"/>
        <w:right w:val="single" w:sz="4" w:space="0" w:color="017CC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3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89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A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A73" w:themeColor="accent4" w:themeShade="99"/>
          <w:insideV w:val="nil"/>
        </w:tcBorders>
        <w:shd w:val="clear" w:color="auto" w:fill="004A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A73" w:themeFill="accent4" w:themeFillShade="99"/>
      </w:tcPr>
    </w:tblStylePr>
    <w:tblStylePr w:type="band1Vert">
      <w:tblPr/>
      <w:tcPr>
        <w:shd w:val="clear" w:color="auto" w:fill="80D1FE" w:themeFill="accent4" w:themeFillTint="66"/>
      </w:tcPr>
    </w:tblStylePr>
    <w:tblStylePr w:type="band1Horz">
      <w:tblPr/>
      <w:tcPr>
        <w:shd w:val="clear" w:color="auto" w:fill="62C5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BFAFC" w:themeColor="accent6"/>
        <w:left w:val="single" w:sz="4" w:space="0" w:color="DBF0F6" w:themeColor="accent5"/>
        <w:bottom w:val="single" w:sz="4" w:space="0" w:color="DBF0F6" w:themeColor="accent5"/>
        <w:right w:val="single" w:sz="4" w:space="0" w:color="DBF0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FAF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B1D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B1D0" w:themeColor="accent5" w:themeShade="99"/>
          <w:insideV w:val="nil"/>
        </w:tcBorders>
        <w:shd w:val="clear" w:color="auto" w:fill="46B1D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1D0" w:themeFill="accent5" w:themeFillShade="99"/>
      </w:tcPr>
    </w:tblStylePr>
    <w:tblStylePr w:type="band1Vert">
      <w:tblPr/>
      <w:tcPr>
        <w:shd w:val="clear" w:color="auto" w:fill="F0F9FB" w:themeFill="accent5" w:themeFillTint="66"/>
      </w:tcPr>
    </w:tblStylePr>
    <w:tblStylePr w:type="band1Horz">
      <w:tblPr/>
      <w:tcPr>
        <w:shd w:val="clear" w:color="auto" w:fill="ECF7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BF0F6" w:themeColor="accent5"/>
        <w:left w:val="single" w:sz="4" w:space="0" w:color="EBFAFC" w:themeColor="accent6"/>
        <w:bottom w:val="single" w:sz="4" w:space="0" w:color="EBFAFC" w:themeColor="accent6"/>
        <w:right w:val="single" w:sz="4" w:space="0" w:color="EBFAF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E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BF0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CFE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CFE2" w:themeColor="accent6" w:themeShade="99"/>
          <w:insideV w:val="nil"/>
        </w:tcBorders>
        <w:shd w:val="clear" w:color="auto" w:fill="41CFE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CFE2" w:themeFill="accent6" w:themeFillShade="99"/>
      </w:tcPr>
    </w:tblStylePr>
    <w:tblStylePr w:type="band1Vert">
      <w:tblPr/>
      <w:tcPr>
        <w:shd w:val="clear" w:color="auto" w:fill="F6FDFD" w:themeFill="accent6" w:themeFillTint="66"/>
      </w:tcPr>
    </w:tblStylePr>
    <w:tblStylePr w:type="band1Horz">
      <w:tblPr/>
      <w:tcPr>
        <w:shd w:val="clear" w:color="auto" w:fill="F4FCF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855A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855A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855A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DDFF" w:themeFill="accent1" w:themeFillTint="33"/>
    </w:tcPr>
    <w:tblStylePr w:type="firstRow">
      <w:rPr>
        <w:b/>
        <w:bCs/>
      </w:rPr>
      <w:tblPr/>
      <w:tcPr>
        <w:shd w:val="clear" w:color="auto" w:fill="4E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E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03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033" w:themeFill="accent1" w:themeFillShade="BF"/>
      </w:tcPr>
    </w:tblStylePr>
    <w:tblStylePr w:type="band1Vert">
      <w:tblPr/>
      <w:tcPr>
        <w:shd w:val="clear" w:color="auto" w:fill="23ABFF" w:themeFill="accent1" w:themeFillTint="7F"/>
      </w:tcPr>
    </w:tblStylePr>
    <w:tblStylePr w:type="band1Horz">
      <w:tblPr/>
      <w:tcPr>
        <w:shd w:val="clear" w:color="auto" w:fill="23ABFF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DEFF" w:themeFill="accent2" w:themeFillTint="33"/>
    </w:tcPr>
    <w:tblStylePr w:type="firstRow">
      <w:rPr>
        <w:b/>
        <w:bCs/>
      </w:rPr>
      <w:tblPr/>
      <w:tcPr>
        <w:shd w:val="clear" w:color="auto" w:fill="57B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7B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9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944" w:themeFill="accent2" w:themeFillShade="BF"/>
      </w:tcPr>
    </w:tblStylePr>
    <w:tblStylePr w:type="band1Vert">
      <w:tblPr/>
      <w:tcPr>
        <w:shd w:val="clear" w:color="auto" w:fill="2EADFF" w:themeFill="accent2" w:themeFillTint="7F"/>
      </w:tcPr>
    </w:tblStylePr>
    <w:tblStylePr w:type="band1Horz">
      <w:tblPr/>
      <w:tcPr>
        <w:shd w:val="clear" w:color="auto" w:fill="2EADFF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E1FF" w:themeFill="accent3" w:themeFillTint="33"/>
    </w:tcPr>
    <w:tblStylePr w:type="firstRow">
      <w:rPr>
        <w:b/>
        <w:bCs/>
      </w:rPr>
      <w:tblPr/>
      <w:tcPr>
        <w:shd w:val="clear" w:color="auto" w:fill="6DC4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C4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16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16D" w:themeFill="accent3" w:themeFillShade="BF"/>
      </w:tcPr>
    </w:tblStylePr>
    <w:tblStylePr w:type="band1Vert">
      <w:tblPr/>
      <w:tcPr>
        <w:shd w:val="clear" w:color="auto" w:fill="49B6FF" w:themeFill="accent3" w:themeFillTint="7F"/>
      </w:tcPr>
    </w:tblStylePr>
    <w:tblStylePr w:type="band1Horz">
      <w:tblPr/>
      <w:tcPr>
        <w:shd w:val="clear" w:color="auto" w:fill="49B6F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8FE" w:themeFill="accent4" w:themeFillTint="33"/>
    </w:tcPr>
    <w:tblStylePr w:type="firstRow">
      <w:rPr>
        <w:b/>
        <w:bCs/>
      </w:rPr>
      <w:tblPr/>
      <w:tcPr>
        <w:shd w:val="clear" w:color="auto" w:fill="80D1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0D1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C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C90" w:themeFill="accent4" w:themeFillShade="BF"/>
      </w:tcPr>
    </w:tblStylePr>
    <w:tblStylePr w:type="band1Vert">
      <w:tblPr/>
      <w:tcPr>
        <w:shd w:val="clear" w:color="auto" w:fill="62C5FE" w:themeFill="accent4" w:themeFillTint="7F"/>
      </w:tcPr>
    </w:tblStylePr>
    <w:tblStylePr w:type="band1Horz">
      <w:tblPr/>
      <w:tcPr>
        <w:shd w:val="clear" w:color="auto" w:fill="62C5FE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CFD" w:themeFill="accent5" w:themeFillTint="33"/>
    </w:tcPr>
    <w:tblStylePr w:type="firstRow">
      <w:rPr>
        <w:b/>
        <w:bCs/>
      </w:rPr>
      <w:tblPr/>
      <w:tcPr>
        <w:shd w:val="clear" w:color="auto" w:fill="F0F9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9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DC8D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DC8DE" w:themeFill="accent5" w:themeFillShade="BF"/>
      </w:tcPr>
    </w:tblStylePr>
    <w:tblStylePr w:type="band1Vert">
      <w:tblPr/>
      <w:tcPr>
        <w:shd w:val="clear" w:color="auto" w:fill="ECF7FA" w:themeFill="accent5" w:themeFillTint="7F"/>
      </w:tcPr>
    </w:tblStylePr>
    <w:tblStylePr w:type="band1Horz">
      <w:tblPr/>
      <w:tcPr>
        <w:shd w:val="clear" w:color="auto" w:fill="ECF7F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EFE" w:themeFill="accent6" w:themeFillTint="33"/>
    </w:tcPr>
    <w:tblStylePr w:type="firstRow">
      <w:rPr>
        <w:b/>
        <w:bCs/>
      </w:rPr>
      <w:tblPr/>
      <w:tcPr>
        <w:shd w:val="clear" w:color="auto" w:fill="F6FDF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DF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0DFE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0DFEC" w:themeFill="accent6" w:themeFillShade="BF"/>
      </w:tcPr>
    </w:tblStylePr>
    <w:tblStylePr w:type="band1Vert">
      <w:tblPr/>
      <w:tcPr>
        <w:shd w:val="clear" w:color="auto" w:fill="F4FCFD" w:themeFill="accent6" w:themeFillTint="7F"/>
      </w:tcPr>
    </w:tblStylePr>
    <w:tblStylePr w:type="band1Horz">
      <w:tblPr/>
      <w:tcPr>
        <w:shd w:val="clear" w:color="auto" w:fill="F4FCF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855A3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855A3"/>
    <w:pPr>
      <w:spacing w:before="0"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855A3"/>
    <w:rPr>
      <w:i/>
      <w:iCs/>
      <w:kern w:val="0"/>
      <w:szCs w:val="22"/>
      <w:lang w:val="sv-SE"/>
      <w14:ligatures w14:val="none"/>
    </w:rPr>
  </w:style>
  <w:style w:type="character" w:styleId="HTML-akronym">
    <w:name w:val="HTML Acronym"/>
    <w:basedOn w:val="Standardstycketeckensnitt"/>
    <w:uiPriority w:val="99"/>
    <w:semiHidden/>
    <w:unhideWhenUsed/>
    <w:rsid w:val="00F855A3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F855A3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F855A3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F855A3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855A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855A3"/>
    <w:rPr>
      <w:rFonts w:ascii="Consolas" w:hAnsi="Consolas"/>
      <w:kern w:val="0"/>
      <w:sz w:val="20"/>
      <w:szCs w:val="20"/>
      <w:lang w:val="sv-SE"/>
      <w14:ligatures w14:val="none"/>
    </w:rPr>
  </w:style>
  <w:style w:type="character" w:styleId="HTML-kod">
    <w:name w:val="HTML Code"/>
    <w:basedOn w:val="Standardstycketeckensnitt"/>
    <w:uiPriority w:val="99"/>
    <w:semiHidden/>
    <w:unhideWhenUsed/>
    <w:rsid w:val="00F855A3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F855A3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F855A3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F855A3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230" w:hanging="23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460" w:hanging="23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690" w:hanging="23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920" w:hanging="23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1150" w:hanging="23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1380" w:hanging="23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1610" w:hanging="23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1840" w:hanging="23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855A3"/>
    <w:pPr>
      <w:spacing w:before="0" w:after="0" w:line="240" w:lineRule="auto"/>
      <w:ind w:left="2070" w:hanging="23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855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855A3"/>
    <w:pPr>
      <w:pBdr>
        <w:top w:val="single" w:sz="2" w:space="10" w:color="002B45" w:themeColor="accent1"/>
        <w:left w:val="single" w:sz="2" w:space="10" w:color="002B45" w:themeColor="accent1"/>
        <w:bottom w:val="single" w:sz="2" w:space="10" w:color="002B45" w:themeColor="accent1"/>
        <w:right w:val="single" w:sz="2" w:space="10" w:color="002B45" w:themeColor="accent1"/>
      </w:pBdr>
      <w:ind w:left="1152" w:right="1152"/>
    </w:pPr>
    <w:rPr>
      <w:rFonts w:eastAsiaTheme="minorEastAsia"/>
      <w:i/>
      <w:iCs/>
      <w:color w:val="002B45" w:themeColor="accent1"/>
    </w:rPr>
  </w:style>
  <w:style w:type="paragraph" w:styleId="Ingetavstnd">
    <w:name w:val="No Spacing"/>
    <w:uiPriority w:val="1"/>
    <w:semiHidden/>
    <w:qFormat/>
    <w:rsid w:val="00F855A3"/>
    <w:pPr>
      <w:spacing w:before="0" w:after="0" w:line="240" w:lineRule="auto"/>
    </w:pPr>
    <w:rPr>
      <w:kern w:val="0"/>
      <w:szCs w:val="22"/>
      <w14:ligatures w14:val="none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855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855A3"/>
    <w:rPr>
      <w:kern w:val="0"/>
      <w:szCs w:val="22"/>
      <w:lang w:val="sv-SE"/>
      <w14:ligatures w14:val="none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F855A3"/>
    <w:pPr>
      <w:spacing w:after="100"/>
      <w:ind w:left="69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855A3"/>
    <w:pPr>
      <w:spacing w:after="100"/>
      <w:ind w:left="92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855A3"/>
    <w:pPr>
      <w:spacing w:after="100"/>
      <w:ind w:left="11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855A3"/>
    <w:pPr>
      <w:spacing w:after="100"/>
      <w:ind w:left="138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855A3"/>
    <w:pPr>
      <w:spacing w:after="100"/>
      <w:ind w:left="161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855A3"/>
    <w:pPr>
      <w:spacing w:after="100"/>
      <w:ind w:left="184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55A3"/>
    <w:pPr>
      <w:spacing w:before="40" w:after="200"/>
    </w:pPr>
    <w:rPr>
      <w:rFonts w:asciiTheme="minorHAnsi" w:hAnsiTheme="minorHAnsi" w:cstheme="minorBidi"/>
      <w:b/>
      <w:bCs/>
      <w:sz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55A3"/>
    <w:rPr>
      <w:rFonts w:ascii="Noto Sans" w:hAnsi="Noto Sans" w:cs="Calibri"/>
      <w:b/>
      <w:bCs/>
      <w:kern w:val="0"/>
      <w:sz w:val="20"/>
      <w:szCs w:val="20"/>
      <w:lang w:val="sv-SE"/>
      <w14:ligatures w14:val="none"/>
    </w:rPr>
  </w:style>
  <w:style w:type="paragraph" w:styleId="Lista">
    <w:name w:val="List"/>
    <w:basedOn w:val="Normal"/>
    <w:uiPriority w:val="99"/>
    <w:semiHidden/>
    <w:unhideWhenUsed/>
    <w:rsid w:val="00F855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855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855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855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855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855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855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855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855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855A3"/>
    <w:pPr>
      <w:spacing w:after="120"/>
      <w:ind w:left="1415"/>
      <w:contextualSpacing/>
    </w:pPr>
  </w:style>
  <w:style w:type="table" w:styleId="Listtabell1ljus">
    <w:name w:val="List Table 1 Light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98F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98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49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49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A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A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BAF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BAF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F6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F6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CF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CF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Listtabell2">
    <w:name w:val="List Table 2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98F5" w:themeColor="accent1" w:themeTint="99"/>
        <w:bottom w:val="single" w:sz="4" w:space="0" w:color="0098F5" w:themeColor="accent1" w:themeTint="99"/>
        <w:insideH w:val="single" w:sz="4" w:space="0" w:color="0098F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49CFF" w:themeColor="accent2" w:themeTint="99"/>
        <w:bottom w:val="single" w:sz="4" w:space="0" w:color="049CFF" w:themeColor="accent2" w:themeTint="99"/>
        <w:insideH w:val="single" w:sz="4" w:space="0" w:color="049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24A7FF" w:themeColor="accent3" w:themeTint="99"/>
        <w:bottom w:val="single" w:sz="4" w:space="0" w:color="24A7FF" w:themeColor="accent3" w:themeTint="99"/>
        <w:insideH w:val="single" w:sz="4" w:space="0" w:color="24A7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42BAFE" w:themeColor="accent4" w:themeTint="99"/>
        <w:bottom w:val="single" w:sz="4" w:space="0" w:color="42BAFE" w:themeColor="accent4" w:themeTint="99"/>
        <w:insideH w:val="single" w:sz="4" w:space="0" w:color="42BAF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bottom w:val="single" w:sz="4" w:space="0" w:color="E9F6F9" w:themeColor="accent5" w:themeTint="99"/>
        <w:insideH w:val="single" w:sz="4" w:space="0" w:color="E9F6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2FCFD" w:themeColor="accent6" w:themeTint="99"/>
        <w:bottom w:val="single" w:sz="4" w:space="0" w:color="F2FCFD" w:themeColor="accent6" w:themeTint="99"/>
        <w:insideH w:val="single" w:sz="4" w:space="0" w:color="F2FCF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Listtabell3">
    <w:name w:val="List Table 3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2B45" w:themeColor="accent1"/>
        <w:left w:val="single" w:sz="4" w:space="0" w:color="002B45" w:themeColor="accent1"/>
        <w:bottom w:val="single" w:sz="4" w:space="0" w:color="002B45" w:themeColor="accent1"/>
        <w:right w:val="single" w:sz="4" w:space="0" w:color="002B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45" w:themeFill="accent1"/>
      </w:tcPr>
    </w:tblStylePr>
    <w:tblStylePr w:type="lastRow">
      <w:rPr>
        <w:b/>
        <w:bCs/>
      </w:rPr>
      <w:tblPr/>
      <w:tcPr>
        <w:tcBorders>
          <w:top w:val="double" w:sz="4" w:space="0" w:color="002B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45" w:themeColor="accent1"/>
          <w:right w:val="single" w:sz="4" w:space="0" w:color="002B45" w:themeColor="accent1"/>
        </w:tcBorders>
      </w:tcPr>
    </w:tblStylePr>
    <w:tblStylePr w:type="band1Horz">
      <w:tblPr/>
      <w:tcPr>
        <w:tcBorders>
          <w:top w:val="single" w:sz="4" w:space="0" w:color="002B45" w:themeColor="accent1"/>
          <w:bottom w:val="single" w:sz="4" w:space="0" w:color="002B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45" w:themeColor="accent1"/>
          <w:left w:val="nil"/>
        </w:tcBorders>
      </w:tcPr>
    </w:tblStylePr>
    <w:tblStylePr w:type="swCell">
      <w:tblPr/>
      <w:tcPr>
        <w:tcBorders>
          <w:top w:val="double" w:sz="4" w:space="0" w:color="002B4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385C" w:themeColor="accent2"/>
        <w:left w:val="single" w:sz="4" w:space="0" w:color="00385C" w:themeColor="accent2"/>
        <w:bottom w:val="single" w:sz="4" w:space="0" w:color="00385C" w:themeColor="accent2"/>
        <w:right w:val="single" w:sz="4" w:space="0" w:color="00385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5C" w:themeFill="accent2"/>
      </w:tcPr>
    </w:tblStylePr>
    <w:tblStylePr w:type="lastRow">
      <w:rPr>
        <w:b/>
        <w:bCs/>
      </w:rPr>
      <w:tblPr/>
      <w:tcPr>
        <w:tcBorders>
          <w:top w:val="double" w:sz="4" w:space="0" w:color="00385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5C" w:themeColor="accent2"/>
          <w:right w:val="single" w:sz="4" w:space="0" w:color="00385C" w:themeColor="accent2"/>
        </w:tcBorders>
      </w:tcPr>
    </w:tblStylePr>
    <w:tblStylePr w:type="band1Horz">
      <w:tblPr/>
      <w:tcPr>
        <w:tcBorders>
          <w:top w:val="single" w:sz="4" w:space="0" w:color="00385C" w:themeColor="accent2"/>
          <w:bottom w:val="single" w:sz="4" w:space="0" w:color="00385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5C" w:themeColor="accent2"/>
          <w:left w:val="nil"/>
        </w:tcBorders>
      </w:tcPr>
    </w:tblStylePr>
    <w:tblStylePr w:type="swCell">
      <w:tblPr/>
      <w:tcPr>
        <w:tcBorders>
          <w:top w:val="double" w:sz="4" w:space="0" w:color="00385C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5892" w:themeColor="accent3"/>
        <w:left w:val="single" w:sz="4" w:space="0" w:color="005892" w:themeColor="accent3"/>
        <w:bottom w:val="single" w:sz="4" w:space="0" w:color="005892" w:themeColor="accent3"/>
        <w:right w:val="single" w:sz="4" w:space="0" w:color="00589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892" w:themeFill="accent3"/>
      </w:tcPr>
    </w:tblStylePr>
    <w:tblStylePr w:type="lastRow">
      <w:rPr>
        <w:b/>
        <w:bCs/>
      </w:rPr>
      <w:tblPr/>
      <w:tcPr>
        <w:tcBorders>
          <w:top w:val="double" w:sz="4" w:space="0" w:color="00589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892" w:themeColor="accent3"/>
          <w:right w:val="single" w:sz="4" w:space="0" w:color="005892" w:themeColor="accent3"/>
        </w:tcBorders>
      </w:tcPr>
    </w:tblStylePr>
    <w:tblStylePr w:type="band1Horz">
      <w:tblPr/>
      <w:tcPr>
        <w:tcBorders>
          <w:top w:val="single" w:sz="4" w:space="0" w:color="005892" w:themeColor="accent3"/>
          <w:bottom w:val="single" w:sz="4" w:space="0" w:color="00589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892" w:themeColor="accent3"/>
          <w:left w:val="nil"/>
        </w:tcBorders>
      </w:tcPr>
    </w:tblStylePr>
    <w:tblStylePr w:type="swCell">
      <w:tblPr/>
      <w:tcPr>
        <w:tcBorders>
          <w:top w:val="double" w:sz="4" w:space="0" w:color="00589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17CC1" w:themeColor="accent4"/>
        <w:left w:val="single" w:sz="4" w:space="0" w:color="017CC1" w:themeColor="accent4"/>
        <w:bottom w:val="single" w:sz="4" w:space="0" w:color="017CC1" w:themeColor="accent4"/>
        <w:right w:val="single" w:sz="4" w:space="0" w:color="017CC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7CC1" w:themeFill="accent4"/>
      </w:tcPr>
    </w:tblStylePr>
    <w:tblStylePr w:type="lastRow">
      <w:rPr>
        <w:b/>
        <w:bCs/>
      </w:rPr>
      <w:tblPr/>
      <w:tcPr>
        <w:tcBorders>
          <w:top w:val="double" w:sz="4" w:space="0" w:color="017CC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7CC1" w:themeColor="accent4"/>
          <w:right w:val="single" w:sz="4" w:space="0" w:color="017CC1" w:themeColor="accent4"/>
        </w:tcBorders>
      </w:tcPr>
    </w:tblStylePr>
    <w:tblStylePr w:type="band1Horz">
      <w:tblPr/>
      <w:tcPr>
        <w:tcBorders>
          <w:top w:val="single" w:sz="4" w:space="0" w:color="017CC1" w:themeColor="accent4"/>
          <w:bottom w:val="single" w:sz="4" w:space="0" w:color="017CC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7CC1" w:themeColor="accent4"/>
          <w:left w:val="nil"/>
        </w:tcBorders>
      </w:tcPr>
    </w:tblStylePr>
    <w:tblStylePr w:type="swCell">
      <w:tblPr/>
      <w:tcPr>
        <w:tcBorders>
          <w:top w:val="double" w:sz="4" w:space="0" w:color="017CC1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DBF0F6" w:themeColor="accent5"/>
        <w:left w:val="single" w:sz="4" w:space="0" w:color="DBF0F6" w:themeColor="accent5"/>
        <w:bottom w:val="single" w:sz="4" w:space="0" w:color="DBF0F6" w:themeColor="accent5"/>
        <w:right w:val="single" w:sz="4" w:space="0" w:color="DBF0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BF0F6" w:themeColor="accent5"/>
          <w:right w:val="single" w:sz="4" w:space="0" w:color="DBF0F6" w:themeColor="accent5"/>
        </w:tcBorders>
      </w:tcPr>
    </w:tblStylePr>
    <w:tblStylePr w:type="band1Horz">
      <w:tblPr/>
      <w:tcPr>
        <w:tcBorders>
          <w:top w:val="single" w:sz="4" w:space="0" w:color="DBF0F6" w:themeColor="accent5"/>
          <w:bottom w:val="single" w:sz="4" w:space="0" w:color="DBF0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BF0F6" w:themeColor="accent5"/>
          <w:left w:val="nil"/>
        </w:tcBorders>
      </w:tcPr>
    </w:tblStylePr>
    <w:tblStylePr w:type="swCell">
      <w:tblPr/>
      <w:tcPr>
        <w:tcBorders>
          <w:top w:val="double" w:sz="4" w:space="0" w:color="DBF0F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EBFAFC" w:themeColor="accent6"/>
        <w:left w:val="single" w:sz="4" w:space="0" w:color="EBFAFC" w:themeColor="accent6"/>
        <w:bottom w:val="single" w:sz="4" w:space="0" w:color="EBFAFC" w:themeColor="accent6"/>
        <w:right w:val="single" w:sz="4" w:space="0" w:color="EBFAF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FAFC" w:themeFill="accent6"/>
      </w:tcPr>
    </w:tblStylePr>
    <w:tblStylePr w:type="lastRow">
      <w:rPr>
        <w:b/>
        <w:bCs/>
      </w:rPr>
      <w:tblPr/>
      <w:tcPr>
        <w:tcBorders>
          <w:top w:val="double" w:sz="4" w:space="0" w:color="EBFAF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FAFC" w:themeColor="accent6"/>
          <w:right w:val="single" w:sz="4" w:space="0" w:color="EBFAFC" w:themeColor="accent6"/>
        </w:tcBorders>
      </w:tcPr>
    </w:tblStylePr>
    <w:tblStylePr w:type="band1Horz">
      <w:tblPr/>
      <w:tcPr>
        <w:tcBorders>
          <w:top w:val="single" w:sz="4" w:space="0" w:color="EBFAFC" w:themeColor="accent6"/>
          <w:bottom w:val="single" w:sz="4" w:space="0" w:color="EBFAF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FAFC" w:themeColor="accent6"/>
          <w:left w:val="nil"/>
        </w:tcBorders>
      </w:tcPr>
    </w:tblStylePr>
    <w:tblStylePr w:type="swCell">
      <w:tblPr/>
      <w:tcPr>
        <w:tcBorders>
          <w:top w:val="double" w:sz="4" w:space="0" w:color="EBFAFC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98F5" w:themeColor="accent1" w:themeTint="99"/>
        <w:left w:val="single" w:sz="4" w:space="0" w:color="0098F5" w:themeColor="accent1" w:themeTint="99"/>
        <w:bottom w:val="single" w:sz="4" w:space="0" w:color="0098F5" w:themeColor="accent1" w:themeTint="99"/>
        <w:right w:val="single" w:sz="4" w:space="0" w:color="0098F5" w:themeColor="accent1" w:themeTint="99"/>
        <w:insideH w:val="single" w:sz="4" w:space="0" w:color="0098F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45" w:themeColor="accent1"/>
          <w:left w:val="single" w:sz="4" w:space="0" w:color="002B45" w:themeColor="accent1"/>
          <w:bottom w:val="single" w:sz="4" w:space="0" w:color="002B45" w:themeColor="accent1"/>
          <w:right w:val="single" w:sz="4" w:space="0" w:color="002B45" w:themeColor="accent1"/>
          <w:insideH w:val="nil"/>
        </w:tcBorders>
        <w:shd w:val="clear" w:color="auto" w:fill="002B45" w:themeFill="accent1"/>
      </w:tcPr>
    </w:tblStylePr>
    <w:tblStylePr w:type="lastRow">
      <w:rPr>
        <w:b/>
        <w:bCs/>
      </w:rPr>
      <w:tblPr/>
      <w:tcPr>
        <w:tcBorders>
          <w:top w:val="double" w:sz="4" w:space="0" w:color="0098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49CFF" w:themeColor="accent2" w:themeTint="99"/>
        <w:left w:val="single" w:sz="4" w:space="0" w:color="049CFF" w:themeColor="accent2" w:themeTint="99"/>
        <w:bottom w:val="single" w:sz="4" w:space="0" w:color="049CFF" w:themeColor="accent2" w:themeTint="99"/>
        <w:right w:val="single" w:sz="4" w:space="0" w:color="049CFF" w:themeColor="accent2" w:themeTint="99"/>
        <w:insideH w:val="single" w:sz="4" w:space="0" w:color="049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nil"/>
        </w:tcBorders>
        <w:shd w:val="clear" w:color="auto" w:fill="00385C" w:themeFill="accent2"/>
      </w:tcPr>
    </w:tblStylePr>
    <w:tblStylePr w:type="lastRow">
      <w:rPr>
        <w:b/>
        <w:bCs/>
      </w:rPr>
      <w:tblPr/>
      <w:tcPr>
        <w:tcBorders>
          <w:top w:val="double" w:sz="4" w:space="0" w:color="049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24A7FF" w:themeColor="accent3" w:themeTint="99"/>
        <w:left w:val="single" w:sz="4" w:space="0" w:color="24A7FF" w:themeColor="accent3" w:themeTint="99"/>
        <w:bottom w:val="single" w:sz="4" w:space="0" w:color="24A7FF" w:themeColor="accent3" w:themeTint="99"/>
        <w:right w:val="single" w:sz="4" w:space="0" w:color="24A7FF" w:themeColor="accent3" w:themeTint="99"/>
        <w:insideH w:val="single" w:sz="4" w:space="0" w:color="24A7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892" w:themeColor="accent3"/>
          <w:left w:val="single" w:sz="4" w:space="0" w:color="005892" w:themeColor="accent3"/>
          <w:bottom w:val="single" w:sz="4" w:space="0" w:color="005892" w:themeColor="accent3"/>
          <w:right w:val="single" w:sz="4" w:space="0" w:color="005892" w:themeColor="accent3"/>
          <w:insideH w:val="nil"/>
        </w:tcBorders>
        <w:shd w:val="clear" w:color="auto" w:fill="005892" w:themeFill="accent3"/>
      </w:tcPr>
    </w:tblStylePr>
    <w:tblStylePr w:type="lastRow">
      <w:rPr>
        <w:b/>
        <w:bCs/>
      </w:rPr>
      <w:tblPr/>
      <w:tcPr>
        <w:tcBorders>
          <w:top w:val="double" w:sz="4" w:space="0" w:color="24A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42BAFE" w:themeColor="accent4" w:themeTint="99"/>
        <w:left w:val="single" w:sz="4" w:space="0" w:color="42BAFE" w:themeColor="accent4" w:themeTint="99"/>
        <w:bottom w:val="single" w:sz="4" w:space="0" w:color="42BAFE" w:themeColor="accent4" w:themeTint="99"/>
        <w:right w:val="single" w:sz="4" w:space="0" w:color="42BAFE" w:themeColor="accent4" w:themeTint="99"/>
        <w:insideH w:val="single" w:sz="4" w:space="0" w:color="42BAF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CC1" w:themeColor="accent4"/>
          <w:left w:val="single" w:sz="4" w:space="0" w:color="017CC1" w:themeColor="accent4"/>
          <w:bottom w:val="single" w:sz="4" w:space="0" w:color="017CC1" w:themeColor="accent4"/>
          <w:right w:val="single" w:sz="4" w:space="0" w:color="017CC1" w:themeColor="accent4"/>
          <w:insideH w:val="nil"/>
        </w:tcBorders>
        <w:shd w:val="clear" w:color="auto" w:fill="017CC1" w:themeFill="accent4"/>
      </w:tcPr>
    </w:tblStylePr>
    <w:tblStylePr w:type="lastRow">
      <w:rPr>
        <w:b/>
        <w:bCs/>
      </w:rPr>
      <w:tblPr/>
      <w:tcPr>
        <w:tcBorders>
          <w:top w:val="double" w:sz="4" w:space="0" w:color="42BAF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F0F6" w:themeColor="accent5"/>
          <w:left w:val="single" w:sz="4" w:space="0" w:color="DBF0F6" w:themeColor="accent5"/>
          <w:bottom w:val="single" w:sz="4" w:space="0" w:color="DBF0F6" w:themeColor="accent5"/>
          <w:right w:val="single" w:sz="4" w:space="0" w:color="DBF0F6" w:themeColor="accent5"/>
          <w:insideH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E9F6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2FCFD" w:themeColor="accent6" w:themeTint="99"/>
        <w:left w:val="single" w:sz="4" w:space="0" w:color="F2FCFD" w:themeColor="accent6" w:themeTint="99"/>
        <w:bottom w:val="single" w:sz="4" w:space="0" w:color="F2FCFD" w:themeColor="accent6" w:themeTint="99"/>
        <w:right w:val="single" w:sz="4" w:space="0" w:color="F2FCFD" w:themeColor="accent6" w:themeTint="99"/>
        <w:insideH w:val="single" w:sz="4" w:space="0" w:color="F2FCF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FAFC" w:themeColor="accent6"/>
          <w:left w:val="single" w:sz="4" w:space="0" w:color="EBFAFC" w:themeColor="accent6"/>
          <w:bottom w:val="single" w:sz="4" w:space="0" w:color="EBFAFC" w:themeColor="accent6"/>
          <w:right w:val="single" w:sz="4" w:space="0" w:color="EBFAFC" w:themeColor="accent6"/>
          <w:insideH w:val="nil"/>
        </w:tcBorders>
        <w:shd w:val="clear" w:color="auto" w:fill="EBFAFC" w:themeFill="accent6"/>
      </w:tcPr>
    </w:tblStylePr>
    <w:tblStylePr w:type="lastRow">
      <w:rPr>
        <w:b/>
        <w:bCs/>
      </w:rPr>
      <w:tblPr/>
      <w:tcPr>
        <w:tcBorders>
          <w:top w:val="double" w:sz="4" w:space="0" w:color="F2FCF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B45" w:themeColor="accent1"/>
        <w:left w:val="single" w:sz="24" w:space="0" w:color="002B45" w:themeColor="accent1"/>
        <w:bottom w:val="single" w:sz="24" w:space="0" w:color="002B45" w:themeColor="accent1"/>
        <w:right w:val="single" w:sz="24" w:space="0" w:color="002B45" w:themeColor="accent1"/>
      </w:tblBorders>
    </w:tblPr>
    <w:tcPr>
      <w:shd w:val="clear" w:color="auto" w:fill="002B4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85C" w:themeColor="accent2"/>
        <w:left w:val="single" w:sz="24" w:space="0" w:color="00385C" w:themeColor="accent2"/>
        <w:bottom w:val="single" w:sz="24" w:space="0" w:color="00385C" w:themeColor="accent2"/>
        <w:right w:val="single" w:sz="24" w:space="0" w:color="00385C" w:themeColor="accent2"/>
      </w:tblBorders>
    </w:tblPr>
    <w:tcPr>
      <w:shd w:val="clear" w:color="auto" w:fill="00385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892" w:themeColor="accent3"/>
        <w:left w:val="single" w:sz="24" w:space="0" w:color="005892" w:themeColor="accent3"/>
        <w:bottom w:val="single" w:sz="24" w:space="0" w:color="005892" w:themeColor="accent3"/>
        <w:right w:val="single" w:sz="24" w:space="0" w:color="005892" w:themeColor="accent3"/>
      </w:tblBorders>
    </w:tblPr>
    <w:tcPr>
      <w:shd w:val="clear" w:color="auto" w:fill="00589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17CC1" w:themeColor="accent4"/>
        <w:left w:val="single" w:sz="24" w:space="0" w:color="017CC1" w:themeColor="accent4"/>
        <w:bottom w:val="single" w:sz="24" w:space="0" w:color="017CC1" w:themeColor="accent4"/>
        <w:right w:val="single" w:sz="24" w:space="0" w:color="017CC1" w:themeColor="accent4"/>
      </w:tblBorders>
    </w:tblPr>
    <w:tcPr>
      <w:shd w:val="clear" w:color="auto" w:fill="017CC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BF0F6" w:themeColor="accent5"/>
        <w:left w:val="single" w:sz="24" w:space="0" w:color="DBF0F6" w:themeColor="accent5"/>
        <w:bottom w:val="single" w:sz="24" w:space="0" w:color="DBF0F6" w:themeColor="accent5"/>
        <w:right w:val="single" w:sz="24" w:space="0" w:color="DBF0F6" w:themeColor="accent5"/>
      </w:tblBorders>
    </w:tblPr>
    <w:tcPr>
      <w:shd w:val="clear" w:color="auto" w:fill="DBF0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855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FAFC" w:themeColor="accent6"/>
        <w:left w:val="single" w:sz="24" w:space="0" w:color="EBFAFC" w:themeColor="accent6"/>
        <w:bottom w:val="single" w:sz="24" w:space="0" w:color="EBFAFC" w:themeColor="accent6"/>
        <w:right w:val="single" w:sz="24" w:space="0" w:color="EBFAFC" w:themeColor="accent6"/>
      </w:tblBorders>
    </w:tblPr>
    <w:tcPr>
      <w:shd w:val="clear" w:color="auto" w:fill="EBFAF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855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855A3"/>
    <w:pPr>
      <w:spacing w:after="0" w:line="240" w:lineRule="auto"/>
    </w:pPr>
    <w:rPr>
      <w:color w:val="002033" w:themeColor="accent1" w:themeShade="BF"/>
    </w:rPr>
    <w:tblPr>
      <w:tblStyleRowBandSize w:val="1"/>
      <w:tblStyleColBandSize w:val="1"/>
      <w:tblBorders>
        <w:top w:val="single" w:sz="4" w:space="0" w:color="002B45" w:themeColor="accent1"/>
        <w:bottom w:val="single" w:sz="4" w:space="0" w:color="002B4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4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855A3"/>
    <w:pPr>
      <w:spacing w:after="0" w:line="240" w:lineRule="auto"/>
    </w:pPr>
    <w:rPr>
      <w:color w:val="002944" w:themeColor="accent2" w:themeShade="BF"/>
    </w:rPr>
    <w:tblPr>
      <w:tblStyleRowBandSize w:val="1"/>
      <w:tblStyleColBandSize w:val="1"/>
      <w:tblBorders>
        <w:top w:val="single" w:sz="4" w:space="0" w:color="00385C" w:themeColor="accent2"/>
        <w:bottom w:val="single" w:sz="4" w:space="0" w:color="00385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85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855A3"/>
    <w:pPr>
      <w:spacing w:after="0" w:line="240" w:lineRule="auto"/>
    </w:pPr>
    <w:rPr>
      <w:color w:val="00416D" w:themeColor="accent3" w:themeShade="BF"/>
    </w:rPr>
    <w:tblPr>
      <w:tblStyleRowBandSize w:val="1"/>
      <w:tblStyleColBandSize w:val="1"/>
      <w:tblBorders>
        <w:top w:val="single" w:sz="4" w:space="0" w:color="005892" w:themeColor="accent3"/>
        <w:bottom w:val="single" w:sz="4" w:space="0" w:color="00589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589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58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855A3"/>
    <w:pPr>
      <w:spacing w:after="0" w:line="240" w:lineRule="auto"/>
    </w:pPr>
    <w:rPr>
      <w:color w:val="005C90" w:themeColor="accent4" w:themeShade="BF"/>
    </w:rPr>
    <w:tblPr>
      <w:tblStyleRowBandSize w:val="1"/>
      <w:tblStyleColBandSize w:val="1"/>
      <w:tblBorders>
        <w:top w:val="single" w:sz="4" w:space="0" w:color="017CC1" w:themeColor="accent4"/>
        <w:bottom w:val="single" w:sz="4" w:space="0" w:color="017CC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17CC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17C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855A3"/>
    <w:pPr>
      <w:spacing w:after="0" w:line="240" w:lineRule="auto"/>
    </w:pPr>
    <w:rPr>
      <w:color w:val="7DC8DE" w:themeColor="accent5" w:themeShade="BF"/>
    </w:rPr>
    <w:tblPr>
      <w:tblStyleRowBandSize w:val="1"/>
      <w:tblStyleColBandSize w:val="1"/>
      <w:tblBorders>
        <w:top w:val="single" w:sz="4" w:space="0" w:color="DBF0F6" w:themeColor="accent5"/>
        <w:bottom w:val="single" w:sz="4" w:space="0" w:color="DBF0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BF0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855A3"/>
    <w:pPr>
      <w:spacing w:after="0" w:line="240" w:lineRule="auto"/>
    </w:pPr>
    <w:rPr>
      <w:color w:val="80DFEC" w:themeColor="accent6" w:themeShade="BF"/>
    </w:rPr>
    <w:tblPr>
      <w:tblStyleRowBandSize w:val="1"/>
      <w:tblStyleColBandSize w:val="1"/>
      <w:tblBorders>
        <w:top w:val="single" w:sz="4" w:space="0" w:color="EBFAFC" w:themeColor="accent6"/>
        <w:bottom w:val="single" w:sz="4" w:space="0" w:color="EBFAF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BFAF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BFAF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855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855A3"/>
    <w:pPr>
      <w:spacing w:after="0" w:line="240" w:lineRule="auto"/>
    </w:pPr>
    <w:rPr>
      <w:color w:val="00203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4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4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4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4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855A3"/>
    <w:pPr>
      <w:spacing w:after="0" w:line="240" w:lineRule="auto"/>
    </w:pPr>
    <w:rPr>
      <w:color w:val="00294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5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5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5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5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855A3"/>
    <w:pPr>
      <w:spacing w:after="0" w:line="240" w:lineRule="auto"/>
    </w:pPr>
    <w:rPr>
      <w:color w:val="00416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89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89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89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89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855A3"/>
    <w:pPr>
      <w:spacing w:after="0" w:line="240" w:lineRule="auto"/>
    </w:pPr>
    <w:rPr>
      <w:color w:val="005C9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17CC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17CC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17CC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17CC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855A3"/>
    <w:pPr>
      <w:spacing w:after="0" w:line="240" w:lineRule="auto"/>
    </w:pPr>
    <w:rPr>
      <w:color w:val="7DC8D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BF0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BF0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BF0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BF0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855A3"/>
    <w:pPr>
      <w:spacing w:after="0" w:line="240" w:lineRule="auto"/>
    </w:pPr>
    <w:rPr>
      <w:color w:val="80DFE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FAF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FAF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FAF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FAF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855A3"/>
  </w:style>
  <w:style w:type="table" w:styleId="Ljuslista">
    <w:name w:val="Light List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2B45" w:themeColor="accent1"/>
        <w:left w:val="single" w:sz="8" w:space="0" w:color="002B45" w:themeColor="accent1"/>
        <w:bottom w:val="single" w:sz="8" w:space="0" w:color="002B45" w:themeColor="accent1"/>
        <w:right w:val="single" w:sz="8" w:space="0" w:color="002B4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</w:tcBorders>
      </w:tcPr>
    </w:tblStylePr>
    <w:tblStylePr w:type="band1Horz"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385C" w:themeColor="accent2"/>
        <w:left w:val="single" w:sz="8" w:space="0" w:color="00385C" w:themeColor="accent2"/>
        <w:bottom w:val="single" w:sz="8" w:space="0" w:color="00385C" w:themeColor="accent2"/>
        <w:right w:val="single" w:sz="8" w:space="0" w:color="0038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</w:tcBorders>
      </w:tcPr>
    </w:tblStylePr>
    <w:tblStylePr w:type="band1Horz"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5892" w:themeColor="accent3"/>
        <w:left w:val="single" w:sz="8" w:space="0" w:color="005892" w:themeColor="accent3"/>
        <w:bottom w:val="single" w:sz="8" w:space="0" w:color="005892" w:themeColor="accent3"/>
        <w:right w:val="single" w:sz="8" w:space="0" w:color="00589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8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</w:tcBorders>
      </w:tcPr>
    </w:tblStylePr>
    <w:tblStylePr w:type="band1Horz"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17CC1" w:themeColor="accent4"/>
        <w:left w:val="single" w:sz="8" w:space="0" w:color="017CC1" w:themeColor="accent4"/>
        <w:bottom w:val="single" w:sz="8" w:space="0" w:color="017CC1" w:themeColor="accent4"/>
        <w:right w:val="single" w:sz="8" w:space="0" w:color="017CC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17CC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</w:tcBorders>
      </w:tcPr>
    </w:tblStylePr>
    <w:tblStylePr w:type="band1Horz"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BF0F6" w:themeColor="accent5"/>
        <w:left w:val="single" w:sz="8" w:space="0" w:color="DBF0F6" w:themeColor="accent5"/>
        <w:bottom w:val="single" w:sz="8" w:space="0" w:color="DBF0F6" w:themeColor="accent5"/>
        <w:right w:val="single" w:sz="8" w:space="0" w:color="DBF0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BF0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</w:tcBorders>
      </w:tcPr>
    </w:tblStylePr>
    <w:tblStylePr w:type="band1Horz"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BFAFC" w:themeColor="accent6"/>
        <w:left w:val="single" w:sz="8" w:space="0" w:color="EBFAFC" w:themeColor="accent6"/>
        <w:bottom w:val="single" w:sz="8" w:space="0" w:color="EBFAFC" w:themeColor="accent6"/>
        <w:right w:val="single" w:sz="8" w:space="0" w:color="EBFAF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FAF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</w:tcBorders>
      </w:tcPr>
    </w:tblStylePr>
    <w:tblStylePr w:type="band1Horz"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002033" w:themeColor="accent1" w:themeShade="BF"/>
    </w:rPr>
    <w:tblPr>
      <w:tblStyleRowBandSize w:val="1"/>
      <w:tblStyleColBandSize w:val="1"/>
      <w:tblBorders>
        <w:top w:val="single" w:sz="8" w:space="0" w:color="002B45" w:themeColor="accent1"/>
        <w:bottom w:val="single" w:sz="8" w:space="0" w:color="002B4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45" w:themeColor="accent1"/>
          <w:left w:val="nil"/>
          <w:bottom w:val="single" w:sz="8" w:space="0" w:color="002B4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45" w:themeColor="accent1"/>
          <w:left w:val="nil"/>
          <w:bottom w:val="single" w:sz="8" w:space="0" w:color="002B4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2D5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2D5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002944" w:themeColor="accent2" w:themeShade="BF"/>
    </w:rPr>
    <w:tblPr>
      <w:tblStyleRowBandSize w:val="1"/>
      <w:tblStyleColBandSize w:val="1"/>
      <w:tblBorders>
        <w:top w:val="single" w:sz="8" w:space="0" w:color="00385C" w:themeColor="accent2"/>
        <w:bottom w:val="single" w:sz="8" w:space="0" w:color="0038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5C" w:themeColor="accent2"/>
          <w:left w:val="nil"/>
          <w:bottom w:val="single" w:sz="8" w:space="0" w:color="0038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5C" w:themeColor="accent2"/>
          <w:left w:val="nil"/>
          <w:bottom w:val="single" w:sz="8" w:space="0" w:color="0038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D6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D6FF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00416D" w:themeColor="accent3" w:themeShade="BF"/>
    </w:rPr>
    <w:tblPr>
      <w:tblStyleRowBandSize w:val="1"/>
      <w:tblStyleColBandSize w:val="1"/>
      <w:tblBorders>
        <w:top w:val="single" w:sz="8" w:space="0" w:color="005892" w:themeColor="accent3"/>
        <w:bottom w:val="single" w:sz="8" w:space="0" w:color="00589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892" w:themeColor="accent3"/>
          <w:left w:val="nil"/>
          <w:bottom w:val="single" w:sz="8" w:space="0" w:color="00589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892" w:themeColor="accent3"/>
          <w:left w:val="nil"/>
          <w:bottom w:val="single" w:sz="8" w:space="0" w:color="00589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D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DB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005C90" w:themeColor="accent4" w:themeShade="BF"/>
    </w:rPr>
    <w:tblPr>
      <w:tblStyleRowBandSize w:val="1"/>
      <w:tblStyleColBandSize w:val="1"/>
      <w:tblBorders>
        <w:top w:val="single" w:sz="8" w:space="0" w:color="017CC1" w:themeColor="accent4"/>
        <w:bottom w:val="single" w:sz="8" w:space="0" w:color="017CC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CC1" w:themeColor="accent4"/>
          <w:left w:val="nil"/>
          <w:bottom w:val="single" w:sz="8" w:space="0" w:color="017CC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CC1" w:themeColor="accent4"/>
          <w:left w:val="nil"/>
          <w:bottom w:val="single" w:sz="8" w:space="0" w:color="017CC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E2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E2FE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7DC8DE" w:themeColor="accent5" w:themeShade="BF"/>
    </w:rPr>
    <w:tblPr>
      <w:tblStyleRowBandSize w:val="1"/>
      <w:tblStyleColBandSize w:val="1"/>
      <w:tblBorders>
        <w:top w:val="single" w:sz="8" w:space="0" w:color="DBF0F6" w:themeColor="accent5"/>
        <w:bottom w:val="single" w:sz="8" w:space="0" w:color="DBF0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F0F6" w:themeColor="accent5"/>
          <w:left w:val="nil"/>
          <w:bottom w:val="single" w:sz="8" w:space="0" w:color="DBF0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F0F6" w:themeColor="accent5"/>
          <w:left w:val="nil"/>
          <w:bottom w:val="single" w:sz="8" w:space="0" w:color="DBF0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B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BFC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855A3"/>
    <w:pPr>
      <w:spacing w:before="0" w:after="0" w:line="240" w:lineRule="auto"/>
    </w:pPr>
    <w:rPr>
      <w:color w:val="80DFEC" w:themeColor="accent6" w:themeShade="BF"/>
    </w:rPr>
    <w:tblPr>
      <w:tblStyleRowBandSize w:val="1"/>
      <w:tblStyleColBandSize w:val="1"/>
      <w:tblBorders>
        <w:top w:val="single" w:sz="8" w:space="0" w:color="EBFAFC" w:themeColor="accent6"/>
        <w:bottom w:val="single" w:sz="8" w:space="0" w:color="EBFAF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AFC" w:themeColor="accent6"/>
          <w:left w:val="nil"/>
          <w:bottom w:val="single" w:sz="8" w:space="0" w:color="EBFAF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AFC" w:themeColor="accent6"/>
          <w:left w:val="nil"/>
          <w:bottom w:val="single" w:sz="8" w:space="0" w:color="EBFAF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DF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DFE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2B45" w:themeColor="accent1"/>
        <w:left w:val="single" w:sz="8" w:space="0" w:color="002B45" w:themeColor="accent1"/>
        <w:bottom w:val="single" w:sz="8" w:space="0" w:color="002B45" w:themeColor="accent1"/>
        <w:right w:val="single" w:sz="8" w:space="0" w:color="002B45" w:themeColor="accent1"/>
        <w:insideH w:val="single" w:sz="8" w:space="0" w:color="002B45" w:themeColor="accent1"/>
        <w:insideV w:val="single" w:sz="8" w:space="0" w:color="002B4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18" w:space="0" w:color="002B45" w:themeColor="accent1"/>
          <w:right w:val="single" w:sz="8" w:space="0" w:color="002B45" w:themeColor="accent1"/>
          <w:insideH w:val="nil"/>
          <w:insideV w:val="single" w:sz="8" w:space="0" w:color="002B4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  <w:insideH w:val="nil"/>
          <w:insideV w:val="single" w:sz="8" w:space="0" w:color="002B4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</w:tcBorders>
      </w:tcPr>
    </w:tblStylePr>
    <w:tblStylePr w:type="band1Vert"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</w:tcBorders>
        <w:shd w:val="clear" w:color="auto" w:fill="92D5FF" w:themeFill="accent1" w:themeFillTint="3F"/>
      </w:tcPr>
    </w:tblStylePr>
    <w:tblStylePr w:type="band1Horz"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  <w:insideV w:val="single" w:sz="8" w:space="0" w:color="002B45" w:themeColor="accent1"/>
        </w:tcBorders>
        <w:shd w:val="clear" w:color="auto" w:fill="92D5FF" w:themeFill="accent1" w:themeFillTint="3F"/>
      </w:tcPr>
    </w:tblStylePr>
    <w:tblStylePr w:type="band2Horz">
      <w:tblPr/>
      <w:tcPr>
        <w:tcBorders>
          <w:top w:val="single" w:sz="8" w:space="0" w:color="002B45" w:themeColor="accent1"/>
          <w:left w:val="single" w:sz="8" w:space="0" w:color="002B45" w:themeColor="accent1"/>
          <w:bottom w:val="single" w:sz="8" w:space="0" w:color="002B45" w:themeColor="accent1"/>
          <w:right w:val="single" w:sz="8" w:space="0" w:color="002B45" w:themeColor="accent1"/>
          <w:insideV w:val="single" w:sz="8" w:space="0" w:color="002B4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385C" w:themeColor="accent2"/>
        <w:left w:val="single" w:sz="8" w:space="0" w:color="00385C" w:themeColor="accent2"/>
        <w:bottom w:val="single" w:sz="8" w:space="0" w:color="00385C" w:themeColor="accent2"/>
        <w:right w:val="single" w:sz="8" w:space="0" w:color="00385C" w:themeColor="accent2"/>
        <w:insideH w:val="single" w:sz="8" w:space="0" w:color="00385C" w:themeColor="accent2"/>
        <w:insideV w:val="single" w:sz="8" w:space="0" w:color="0038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18" w:space="0" w:color="00385C" w:themeColor="accent2"/>
          <w:right w:val="single" w:sz="8" w:space="0" w:color="00385C" w:themeColor="accent2"/>
          <w:insideH w:val="nil"/>
          <w:insideV w:val="single" w:sz="8" w:space="0" w:color="0038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  <w:insideH w:val="nil"/>
          <w:insideV w:val="single" w:sz="8" w:space="0" w:color="0038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</w:tcBorders>
      </w:tcPr>
    </w:tblStylePr>
    <w:tblStylePr w:type="band1Vert"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</w:tcBorders>
        <w:shd w:val="clear" w:color="auto" w:fill="97D6FF" w:themeFill="accent2" w:themeFillTint="3F"/>
      </w:tcPr>
    </w:tblStylePr>
    <w:tblStylePr w:type="band1Horz"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  <w:insideV w:val="single" w:sz="8" w:space="0" w:color="00385C" w:themeColor="accent2"/>
        </w:tcBorders>
        <w:shd w:val="clear" w:color="auto" w:fill="97D6FF" w:themeFill="accent2" w:themeFillTint="3F"/>
      </w:tcPr>
    </w:tblStylePr>
    <w:tblStylePr w:type="band2Horz">
      <w:tblPr/>
      <w:tcPr>
        <w:tcBorders>
          <w:top w:val="single" w:sz="8" w:space="0" w:color="00385C" w:themeColor="accent2"/>
          <w:left w:val="single" w:sz="8" w:space="0" w:color="00385C" w:themeColor="accent2"/>
          <w:bottom w:val="single" w:sz="8" w:space="0" w:color="00385C" w:themeColor="accent2"/>
          <w:right w:val="single" w:sz="8" w:space="0" w:color="00385C" w:themeColor="accent2"/>
          <w:insideV w:val="single" w:sz="8" w:space="0" w:color="00385C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5892" w:themeColor="accent3"/>
        <w:left w:val="single" w:sz="8" w:space="0" w:color="005892" w:themeColor="accent3"/>
        <w:bottom w:val="single" w:sz="8" w:space="0" w:color="005892" w:themeColor="accent3"/>
        <w:right w:val="single" w:sz="8" w:space="0" w:color="005892" w:themeColor="accent3"/>
        <w:insideH w:val="single" w:sz="8" w:space="0" w:color="005892" w:themeColor="accent3"/>
        <w:insideV w:val="single" w:sz="8" w:space="0" w:color="00589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18" w:space="0" w:color="005892" w:themeColor="accent3"/>
          <w:right w:val="single" w:sz="8" w:space="0" w:color="005892" w:themeColor="accent3"/>
          <w:insideH w:val="nil"/>
          <w:insideV w:val="single" w:sz="8" w:space="0" w:color="00589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  <w:insideH w:val="nil"/>
          <w:insideV w:val="single" w:sz="8" w:space="0" w:color="00589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</w:tcBorders>
      </w:tcPr>
    </w:tblStylePr>
    <w:tblStylePr w:type="band1Vert"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</w:tcBorders>
        <w:shd w:val="clear" w:color="auto" w:fill="A5DBFF" w:themeFill="accent3" w:themeFillTint="3F"/>
      </w:tcPr>
    </w:tblStylePr>
    <w:tblStylePr w:type="band1Horz"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  <w:insideV w:val="single" w:sz="8" w:space="0" w:color="005892" w:themeColor="accent3"/>
        </w:tcBorders>
        <w:shd w:val="clear" w:color="auto" w:fill="A5DBFF" w:themeFill="accent3" w:themeFillTint="3F"/>
      </w:tcPr>
    </w:tblStylePr>
    <w:tblStylePr w:type="band2Horz">
      <w:tblPr/>
      <w:tcPr>
        <w:tcBorders>
          <w:top w:val="single" w:sz="8" w:space="0" w:color="005892" w:themeColor="accent3"/>
          <w:left w:val="single" w:sz="8" w:space="0" w:color="005892" w:themeColor="accent3"/>
          <w:bottom w:val="single" w:sz="8" w:space="0" w:color="005892" w:themeColor="accent3"/>
          <w:right w:val="single" w:sz="8" w:space="0" w:color="005892" w:themeColor="accent3"/>
          <w:insideV w:val="single" w:sz="8" w:space="0" w:color="00589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17CC1" w:themeColor="accent4"/>
        <w:left w:val="single" w:sz="8" w:space="0" w:color="017CC1" w:themeColor="accent4"/>
        <w:bottom w:val="single" w:sz="8" w:space="0" w:color="017CC1" w:themeColor="accent4"/>
        <w:right w:val="single" w:sz="8" w:space="0" w:color="017CC1" w:themeColor="accent4"/>
        <w:insideH w:val="single" w:sz="8" w:space="0" w:color="017CC1" w:themeColor="accent4"/>
        <w:insideV w:val="single" w:sz="8" w:space="0" w:color="017CC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18" w:space="0" w:color="017CC1" w:themeColor="accent4"/>
          <w:right w:val="single" w:sz="8" w:space="0" w:color="017CC1" w:themeColor="accent4"/>
          <w:insideH w:val="nil"/>
          <w:insideV w:val="single" w:sz="8" w:space="0" w:color="017CC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  <w:insideH w:val="nil"/>
          <w:insideV w:val="single" w:sz="8" w:space="0" w:color="017CC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</w:tcBorders>
      </w:tcPr>
    </w:tblStylePr>
    <w:tblStylePr w:type="band1Vert"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</w:tcBorders>
        <w:shd w:val="clear" w:color="auto" w:fill="B1E2FE" w:themeFill="accent4" w:themeFillTint="3F"/>
      </w:tcPr>
    </w:tblStylePr>
    <w:tblStylePr w:type="band1Horz"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  <w:insideV w:val="single" w:sz="8" w:space="0" w:color="017CC1" w:themeColor="accent4"/>
        </w:tcBorders>
        <w:shd w:val="clear" w:color="auto" w:fill="B1E2FE" w:themeFill="accent4" w:themeFillTint="3F"/>
      </w:tcPr>
    </w:tblStylePr>
    <w:tblStylePr w:type="band2Horz">
      <w:tblPr/>
      <w:tcPr>
        <w:tcBorders>
          <w:top w:val="single" w:sz="8" w:space="0" w:color="017CC1" w:themeColor="accent4"/>
          <w:left w:val="single" w:sz="8" w:space="0" w:color="017CC1" w:themeColor="accent4"/>
          <w:bottom w:val="single" w:sz="8" w:space="0" w:color="017CC1" w:themeColor="accent4"/>
          <w:right w:val="single" w:sz="8" w:space="0" w:color="017CC1" w:themeColor="accent4"/>
          <w:insideV w:val="single" w:sz="8" w:space="0" w:color="017CC1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BF0F6" w:themeColor="accent5"/>
        <w:left w:val="single" w:sz="8" w:space="0" w:color="DBF0F6" w:themeColor="accent5"/>
        <w:bottom w:val="single" w:sz="8" w:space="0" w:color="DBF0F6" w:themeColor="accent5"/>
        <w:right w:val="single" w:sz="8" w:space="0" w:color="DBF0F6" w:themeColor="accent5"/>
        <w:insideH w:val="single" w:sz="8" w:space="0" w:color="DBF0F6" w:themeColor="accent5"/>
        <w:insideV w:val="single" w:sz="8" w:space="0" w:color="DBF0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18" w:space="0" w:color="DBF0F6" w:themeColor="accent5"/>
          <w:right w:val="single" w:sz="8" w:space="0" w:color="DBF0F6" w:themeColor="accent5"/>
          <w:insideH w:val="nil"/>
          <w:insideV w:val="single" w:sz="8" w:space="0" w:color="DBF0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  <w:insideH w:val="nil"/>
          <w:insideV w:val="single" w:sz="8" w:space="0" w:color="DBF0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</w:tcBorders>
      </w:tcPr>
    </w:tblStylePr>
    <w:tblStylePr w:type="band1Vert"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</w:tcBorders>
        <w:shd w:val="clear" w:color="auto" w:fill="F5FBFC" w:themeFill="accent5" w:themeFillTint="3F"/>
      </w:tcPr>
    </w:tblStylePr>
    <w:tblStylePr w:type="band1Horz"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  <w:insideV w:val="single" w:sz="8" w:space="0" w:color="DBF0F6" w:themeColor="accent5"/>
        </w:tcBorders>
        <w:shd w:val="clear" w:color="auto" w:fill="F5FBFC" w:themeFill="accent5" w:themeFillTint="3F"/>
      </w:tcPr>
    </w:tblStylePr>
    <w:tblStylePr w:type="band2Horz">
      <w:tblPr/>
      <w:tcPr>
        <w:tcBorders>
          <w:top w:val="single" w:sz="8" w:space="0" w:color="DBF0F6" w:themeColor="accent5"/>
          <w:left w:val="single" w:sz="8" w:space="0" w:color="DBF0F6" w:themeColor="accent5"/>
          <w:bottom w:val="single" w:sz="8" w:space="0" w:color="DBF0F6" w:themeColor="accent5"/>
          <w:right w:val="single" w:sz="8" w:space="0" w:color="DBF0F6" w:themeColor="accent5"/>
          <w:insideV w:val="single" w:sz="8" w:space="0" w:color="DBF0F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BFAFC" w:themeColor="accent6"/>
        <w:left w:val="single" w:sz="8" w:space="0" w:color="EBFAFC" w:themeColor="accent6"/>
        <w:bottom w:val="single" w:sz="8" w:space="0" w:color="EBFAFC" w:themeColor="accent6"/>
        <w:right w:val="single" w:sz="8" w:space="0" w:color="EBFAFC" w:themeColor="accent6"/>
        <w:insideH w:val="single" w:sz="8" w:space="0" w:color="EBFAFC" w:themeColor="accent6"/>
        <w:insideV w:val="single" w:sz="8" w:space="0" w:color="EBFAF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18" w:space="0" w:color="EBFAFC" w:themeColor="accent6"/>
          <w:right w:val="single" w:sz="8" w:space="0" w:color="EBFAFC" w:themeColor="accent6"/>
          <w:insideH w:val="nil"/>
          <w:insideV w:val="single" w:sz="8" w:space="0" w:color="EBFAF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  <w:insideH w:val="nil"/>
          <w:insideV w:val="single" w:sz="8" w:space="0" w:color="EBFAF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</w:tcBorders>
      </w:tcPr>
    </w:tblStylePr>
    <w:tblStylePr w:type="band1Vert"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</w:tcBorders>
        <w:shd w:val="clear" w:color="auto" w:fill="F9FDFE" w:themeFill="accent6" w:themeFillTint="3F"/>
      </w:tcPr>
    </w:tblStylePr>
    <w:tblStylePr w:type="band1Horz"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  <w:insideV w:val="single" w:sz="8" w:space="0" w:color="EBFAFC" w:themeColor="accent6"/>
        </w:tcBorders>
        <w:shd w:val="clear" w:color="auto" w:fill="F9FDFE" w:themeFill="accent6" w:themeFillTint="3F"/>
      </w:tcPr>
    </w:tblStylePr>
    <w:tblStylePr w:type="band2Horz">
      <w:tblPr/>
      <w:tcPr>
        <w:tcBorders>
          <w:top w:val="single" w:sz="8" w:space="0" w:color="EBFAFC" w:themeColor="accent6"/>
          <w:left w:val="single" w:sz="8" w:space="0" w:color="EBFAFC" w:themeColor="accent6"/>
          <w:bottom w:val="single" w:sz="8" w:space="0" w:color="EBFAFC" w:themeColor="accent6"/>
          <w:right w:val="single" w:sz="8" w:space="0" w:color="EBFAFC" w:themeColor="accent6"/>
          <w:insideV w:val="single" w:sz="8" w:space="0" w:color="EBFAFC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855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855A3"/>
    <w:rPr>
      <w:rFonts w:ascii="Consolas" w:hAnsi="Consolas"/>
      <w:kern w:val="0"/>
      <w:sz w:val="20"/>
      <w:szCs w:val="20"/>
      <w:lang w:val="sv-SE"/>
      <w14:ligatures w14:val="non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855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855A3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sv-SE"/>
      <w14:ligatures w14:val="none"/>
    </w:rPr>
  </w:style>
  <w:style w:type="table" w:styleId="Mellanmrklista1">
    <w:name w:val="Medium List 1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B45" w:themeColor="accent1"/>
        <w:bottom w:val="single" w:sz="8" w:space="0" w:color="002B4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45" w:themeColor="accent1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002B45" w:themeColor="accent1"/>
          <w:bottom w:val="single" w:sz="8" w:space="0" w:color="002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45" w:themeColor="accent1"/>
          <w:bottom w:val="single" w:sz="8" w:space="0" w:color="002B45" w:themeColor="accent1"/>
        </w:tcBorders>
      </w:tcPr>
    </w:tblStylePr>
    <w:tblStylePr w:type="band1Vert">
      <w:tblPr/>
      <w:tcPr>
        <w:shd w:val="clear" w:color="auto" w:fill="92D5FF" w:themeFill="accent1" w:themeFillTint="3F"/>
      </w:tcPr>
    </w:tblStylePr>
    <w:tblStylePr w:type="band1Horz">
      <w:tblPr/>
      <w:tcPr>
        <w:shd w:val="clear" w:color="auto" w:fill="92D5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85C" w:themeColor="accent2"/>
        <w:bottom w:val="single" w:sz="8" w:space="0" w:color="0038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5C" w:themeColor="accent2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00385C" w:themeColor="accent2"/>
          <w:bottom w:val="single" w:sz="8" w:space="0" w:color="0038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5C" w:themeColor="accent2"/>
          <w:bottom w:val="single" w:sz="8" w:space="0" w:color="00385C" w:themeColor="accent2"/>
        </w:tcBorders>
      </w:tcPr>
    </w:tblStylePr>
    <w:tblStylePr w:type="band1Vert">
      <w:tblPr/>
      <w:tcPr>
        <w:shd w:val="clear" w:color="auto" w:fill="97D6FF" w:themeFill="accent2" w:themeFillTint="3F"/>
      </w:tcPr>
    </w:tblStylePr>
    <w:tblStylePr w:type="band1Horz">
      <w:tblPr/>
      <w:tcPr>
        <w:shd w:val="clear" w:color="auto" w:fill="97D6F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892" w:themeColor="accent3"/>
        <w:bottom w:val="single" w:sz="8" w:space="0" w:color="00589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892" w:themeColor="accent3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005892" w:themeColor="accent3"/>
          <w:bottom w:val="single" w:sz="8" w:space="0" w:color="0058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892" w:themeColor="accent3"/>
          <w:bottom w:val="single" w:sz="8" w:space="0" w:color="005892" w:themeColor="accent3"/>
        </w:tcBorders>
      </w:tcPr>
    </w:tblStylePr>
    <w:tblStylePr w:type="band1Vert">
      <w:tblPr/>
      <w:tcPr>
        <w:shd w:val="clear" w:color="auto" w:fill="A5DBFF" w:themeFill="accent3" w:themeFillTint="3F"/>
      </w:tcPr>
    </w:tblStylePr>
    <w:tblStylePr w:type="band1Horz">
      <w:tblPr/>
      <w:tcPr>
        <w:shd w:val="clear" w:color="auto" w:fill="A5DB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17CC1" w:themeColor="accent4"/>
        <w:bottom w:val="single" w:sz="8" w:space="0" w:color="017CC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17CC1" w:themeColor="accent4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017CC1" w:themeColor="accent4"/>
          <w:bottom w:val="single" w:sz="8" w:space="0" w:color="017C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17CC1" w:themeColor="accent4"/>
          <w:bottom w:val="single" w:sz="8" w:space="0" w:color="017CC1" w:themeColor="accent4"/>
        </w:tcBorders>
      </w:tcPr>
    </w:tblStylePr>
    <w:tblStylePr w:type="band1Vert">
      <w:tblPr/>
      <w:tcPr>
        <w:shd w:val="clear" w:color="auto" w:fill="B1E2FE" w:themeFill="accent4" w:themeFillTint="3F"/>
      </w:tcPr>
    </w:tblStylePr>
    <w:tblStylePr w:type="band1Horz">
      <w:tblPr/>
      <w:tcPr>
        <w:shd w:val="clear" w:color="auto" w:fill="B1E2FE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BF0F6" w:themeColor="accent5"/>
        <w:bottom w:val="single" w:sz="8" w:space="0" w:color="DBF0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F0F6" w:themeColor="accent5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DBF0F6" w:themeColor="accent5"/>
          <w:bottom w:val="single" w:sz="8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F0F6" w:themeColor="accent5"/>
          <w:bottom w:val="single" w:sz="8" w:space="0" w:color="DBF0F6" w:themeColor="accent5"/>
        </w:tcBorders>
      </w:tcPr>
    </w:tblStylePr>
    <w:tblStylePr w:type="band1Vert">
      <w:tblPr/>
      <w:tcPr>
        <w:shd w:val="clear" w:color="auto" w:fill="F5FBFC" w:themeFill="accent5" w:themeFillTint="3F"/>
      </w:tcPr>
    </w:tblStylePr>
    <w:tblStylePr w:type="band1Horz">
      <w:tblPr/>
      <w:tcPr>
        <w:shd w:val="clear" w:color="auto" w:fill="F5FBFC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855A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BFAFC" w:themeColor="accent6"/>
        <w:bottom w:val="single" w:sz="8" w:space="0" w:color="EBFAF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AFC" w:themeColor="accent6"/>
        </w:tcBorders>
      </w:tcPr>
    </w:tblStylePr>
    <w:tblStylePr w:type="lastRow">
      <w:rPr>
        <w:b/>
        <w:bCs/>
        <w:color w:val="F8F2E8" w:themeColor="text2"/>
      </w:rPr>
      <w:tblPr/>
      <w:tcPr>
        <w:tcBorders>
          <w:top w:val="single" w:sz="8" w:space="0" w:color="EBFAFC" w:themeColor="accent6"/>
          <w:bottom w:val="single" w:sz="8" w:space="0" w:color="EBFAF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AFC" w:themeColor="accent6"/>
          <w:bottom w:val="single" w:sz="8" w:space="0" w:color="EBFAFC" w:themeColor="accent6"/>
        </w:tcBorders>
      </w:tcPr>
    </w:tblStylePr>
    <w:tblStylePr w:type="band1Vert">
      <w:tblPr/>
      <w:tcPr>
        <w:shd w:val="clear" w:color="auto" w:fill="F9FDFE" w:themeFill="accent6" w:themeFillTint="3F"/>
      </w:tcPr>
    </w:tblStylePr>
    <w:tblStylePr w:type="band1Horz">
      <w:tblPr/>
      <w:tcPr>
        <w:shd w:val="clear" w:color="auto" w:fill="F9FDFE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B45" w:themeColor="accent1"/>
        <w:left w:val="single" w:sz="8" w:space="0" w:color="002B45" w:themeColor="accent1"/>
        <w:bottom w:val="single" w:sz="8" w:space="0" w:color="002B45" w:themeColor="accent1"/>
        <w:right w:val="single" w:sz="8" w:space="0" w:color="002B4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4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4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4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4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2D5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2D5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5C" w:themeColor="accent2"/>
        <w:left w:val="single" w:sz="8" w:space="0" w:color="00385C" w:themeColor="accent2"/>
        <w:bottom w:val="single" w:sz="8" w:space="0" w:color="00385C" w:themeColor="accent2"/>
        <w:right w:val="single" w:sz="8" w:space="0" w:color="0038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5C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D6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D6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892" w:themeColor="accent3"/>
        <w:left w:val="single" w:sz="8" w:space="0" w:color="005892" w:themeColor="accent3"/>
        <w:bottom w:val="single" w:sz="8" w:space="0" w:color="005892" w:themeColor="accent3"/>
        <w:right w:val="single" w:sz="8" w:space="0" w:color="00589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89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89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89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89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D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D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CC1" w:themeColor="accent4"/>
        <w:left w:val="single" w:sz="8" w:space="0" w:color="017CC1" w:themeColor="accent4"/>
        <w:bottom w:val="single" w:sz="8" w:space="0" w:color="017CC1" w:themeColor="accent4"/>
        <w:right w:val="single" w:sz="8" w:space="0" w:color="017CC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17CC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17CC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17CC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17CC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E2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E2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BF0F6" w:themeColor="accent5"/>
        <w:left w:val="single" w:sz="8" w:space="0" w:color="DBF0F6" w:themeColor="accent5"/>
        <w:bottom w:val="single" w:sz="8" w:space="0" w:color="DBF0F6" w:themeColor="accent5"/>
        <w:right w:val="single" w:sz="8" w:space="0" w:color="DBF0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BF0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F0F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F0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F0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B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B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FAFC" w:themeColor="accent6"/>
        <w:left w:val="single" w:sz="8" w:space="0" w:color="EBFAFC" w:themeColor="accent6"/>
        <w:bottom w:val="single" w:sz="8" w:space="0" w:color="EBFAFC" w:themeColor="accent6"/>
        <w:right w:val="single" w:sz="8" w:space="0" w:color="EBFAF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FAF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AF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AF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AF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DF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DF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6FB3" w:themeColor="accent1" w:themeTint="BF"/>
        <w:left w:val="single" w:sz="8" w:space="0" w:color="006FB3" w:themeColor="accent1" w:themeTint="BF"/>
        <w:bottom w:val="single" w:sz="8" w:space="0" w:color="006FB3" w:themeColor="accent1" w:themeTint="BF"/>
        <w:right w:val="single" w:sz="8" w:space="0" w:color="006FB3" w:themeColor="accent1" w:themeTint="BF"/>
        <w:insideH w:val="single" w:sz="8" w:space="0" w:color="006FB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FB3" w:themeColor="accent1" w:themeTint="BF"/>
          <w:left w:val="single" w:sz="8" w:space="0" w:color="006FB3" w:themeColor="accent1" w:themeTint="BF"/>
          <w:bottom w:val="single" w:sz="8" w:space="0" w:color="006FB3" w:themeColor="accent1" w:themeTint="BF"/>
          <w:right w:val="single" w:sz="8" w:space="0" w:color="006FB3" w:themeColor="accent1" w:themeTint="BF"/>
          <w:insideH w:val="nil"/>
          <w:insideV w:val="nil"/>
        </w:tcBorders>
        <w:shd w:val="clear" w:color="auto" w:fill="002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FB3" w:themeColor="accent1" w:themeTint="BF"/>
          <w:left w:val="single" w:sz="8" w:space="0" w:color="006FB3" w:themeColor="accent1" w:themeTint="BF"/>
          <w:bottom w:val="single" w:sz="8" w:space="0" w:color="006FB3" w:themeColor="accent1" w:themeTint="BF"/>
          <w:right w:val="single" w:sz="8" w:space="0" w:color="006FB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5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2D5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77C4" w:themeColor="accent2" w:themeTint="BF"/>
        <w:left w:val="single" w:sz="8" w:space="0" w:color="0077C4" w:themeColor="accent2" w:themeTint="BF"/>
        <w:bottom w:val="single" w:sz="8" w:space="0" w:color="0077C4" w:themeColor="accent2" w:themeTint="BF"/>
        <w:right w:val="single" w:sz="8" w:space="0" w:color="0077C4" w:themeColor="accent2" w:themeTint="BF"/>
        <w:insideH w:val="single" w:sz="8" w:space="0" w:color="0077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C4" w:themeColor="accent2" w:themeTint="BF"/>
          <w:left w:val="single" w:sz="8" w:space="0" w:color="0077C4" w:themeColor="accent2" w:themeTint="BF"/>
          <w:bottom w:val="single" w:sz="8" w:space="0" w:color="0077C4" w:themeColor="accent2" w:themeTint="BF"/>
          <w:right w:val="single" w:sz="8" w:space="0" w:color="0077C4" w:themeColor="accent2" w:themeTint="BF"/>
          <w:insideH w:val="nil"/>
          <w:insideV w:val="nil"/>
        </w:tcBorders>
        <w:shd w:val="clear" w:color="auto" w:fill="0038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C4" w:themeColor="accent2" w:themeTint="BF"/>
          <w:left w:val="single" w:sz="8" w:space="0" w:color="0077C4" w:themeColor="accent2" w:themeTint="BF"/>
          <w:bottom w:val="single" w:sz="8" w:space="0" w:color="0077C4" w:themeColor="accent2" w:themeTint="BF"/>
          <w:right w:val="single" w:sz="8" w:space="0" w:color="0077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6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D6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8EED" w:themeColor="accent3" w:themeTint="BF"/>
        <w:left w:val="single" w:sz="8" w:space="0" w:color="008EED" w:themeColor="accent3" w:themeTint="BF"/>
        <w:bottom w:val="single" w:sz="8" w:space="0" w:color="008EED" w:themeColor="accent3" w:themeTint="BF"/>
        <w:right w:val="single" w:sz="8" w:space="0" w:color="008EED" w:themeColor="accent3" w:themeTint="BF"/>
        <w:insideH w:val="single" w:sz="8" w:space="0" w:color="008EE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EED" w:themeColor="accent3" w:themeTint="BF"/>
          <w:left w:val="single" w:sz="8" w:space="0" w:color="008EED" w:themeColor="accent3" w:themeTint="BF"/>
          <w:bottom w:val="single" w:sz="8" w:space="0" w:color="008EED" w:themeColor="accent3" w:themeTint="BF"/>
          <w:right w:val="single" w:sz="8" w:space="0" w:color="008EED" w:themeColor="accent3" w:themeTint="BF"/>
          <w:insideH w:val="nil"/>
          <w:insideV w:val="nil"/>
        </w:tcBorders>
        <w:shd w:val="clear" w:color="auto" w:fill="0058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EED" w:themeColor="accent3" w:themeTint="BF"/>
          <w:left w:val="single" w:sz="8" w:space="0" w:color="008EED" w:themeColor="accent3" w:themeTint="BF"/>
          <w:bottom w:val="single" w:sz="8" w:space="0" w:color="008EED" w:themeColor="accent3" w:themeTint="BF"/>
          <w:right w:val="single" w:sz="8" w:space="0" w:color="008EE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D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3A9FD" w:themeColor="accent4" w:themeTint="BF"/>
        <w:left w:val="single" w:sz="8" w:space="0" w:color="13A9FD" w:themeColor="accent4" w:themeTint="BF"/>
        <w:bottom w:val="single" w:sz="8" w:space="0" w:color="13A9FD" w:themeColor="accent4" w:themeTint="BF"/>
        <w:right w:val="single" w:sz="8" w:space="0" w:color="13A9FD" w:themeColor="accent4" w:themeTint="BF"/>
        <w:insideH w:val="single" w:sz="8" w:space="0" w:color="13A9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3A9FD" w:themeColor="accent4" w:themeTint="BF"/>
          <w:left w:val="single" w:sz="8" w:space="0" w:color="13A9FD" w:themeColor="accent4" w:themeTint="BF"/>
          <w:bottom w:val="single" w:sz="8" w:space="0" w:color="13A9FD" w:themeColor="accent4" w:themeTint="BF"/>
          <w:right w:val="single" w:sz="8" w:space="0" w:color="13A9FD" w:themeColor="accent4" w:themeTint="BF"/>
          <w:insideH w:val="nil"/>
          <w:insideV w:val="nil"/>
        </w:tcBorders>
        <w:shd w:val="clear" w:color="auto" w:fill="017CC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A9FD" w:themeColor="accent4" w:themeTint="BF"/>
          <w:left w:val="single" w:sz="8" w:space="0" w:color="13A9FD" w:themeColor="accent4" w:themeTint="BF"/>
          <w:bottom w:val="single" w:sz="8" w:space="0" w:color="13A9FD" w:themeColor="accent4" w:themeTint="BF"/>
          <w:right w:val="single" w:sz="8" w:space="0" w:color="13A9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2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E2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3F3F8" w:themeColor="accent5" w:themeTint="BF"/>
        <w:left w:val="single" w:sz="8" w:space="0" w:color="E3F3F8" w:themeColor="accent5" w:themeTint="BF"/>
        <w:bottom w:val="single" w:sz="8" w:space="0" w:color="E3F3F8" w:themeColor="accent5" w:themeTint="BF"/>
        <w:right w:val="single" w:sz="8" w:space="0" w:color="E3F3F8" w:themeColor="accent5" w:themeTint="BF"/>
        <w:insideH w:val="single" w:sz="8" w:space="0" w:color="E3F3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F3F8" w:themeColor="accent5" w:themeTint="BF"/>
          <w:left w:val="single" w:sz="8" w:space="0" w:color="E3F3F8" w:themeColor="accent5" w:themeTint="BF"/>
          <w:bottom w:val="single" w:sz="8" w:space="0" w:color="E3F3F8" w:themeColor="accent5" w:themeTint="BF"/>
          <w:right w:val="single" w:sz="8" w:space="0" w:color="E3F3F8" w:themeColor="accent5" w:themeTint="BF"/>
          <w:insideH w:val="nil"/>
          <w:insideV w:val="nil"/>
        </w:tcBorders>
        <w:shd w:val="clear" w:color="auto" w:fill="DBF0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3F8" w:themeColor="accent5" w:themeTint="BF"/>
          <w:left w:val="single" w:sz="8" w:space="0" w:color="E3F3F8" w:themeColor="accent5" w:themeTint="BF"/>
          <w:bottom w:val="single" w:sz="8" w:space="0" w:color="E3F3F8" w:themeColor="accent5" w:themeTint="BF"/>
          <w:right w:val="single" w:sz="8" w:space="0" w:color="E3F3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B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B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FFBFC" w:themeColor="accent6" w:themeTint="BF"/>
        <w:left w:val="single" w:sz="8" w:space="0" w:color="EFFBFC" w:themeColor="accent6" w:themeTint="BF"/>
        <w:bottom w:val="single" w:sz="8" w:space="0" w:color="EFFBFC" w:themeColor="accent6" w:themeTint="BF"/>
        <w:right w:val="single" w:sz="8" w:space="0" w:color="EFFBFC" w:themeColor="accent6" w:themeTint="BF"/>
        <w:insideH w:val="single" w:sz="8" w:space="0" w:color="EFFBF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FBFC" w:themeColor="accent6" w:themeTint="BF"/>
          <w:left w:val="single" w:sz="8" w:space="0" w:color="EFFBFC" w:themeColor="accent6" w:themeTint="BF"/>
          <w:bottom w:val="single" w:sz="8" w:space="0" w:color="EFFBFC" w:themeColor="accent6" w:themeTint="BF"/>
          <w:right w:val="single" w:sz="8" w:space="0" w:color="EFFBFC" w:themeColor="accent6" w:themeTint="BF"/>
          <w:insideH w:val="nil"/>
          <w:insideV w:val="nil"/>
        </w:tcBorders>
        <w:shd w:val="clear" w:color="auto" w:fill="EBFAF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FBFC" w:themeColor="accent6" w:themeTint="BF"/>
          <w:left w:val="single" w:sz="8" w:space="0" w:color="EFFBFC" w:themeColor="accent6" w:themeTint="BF"/>
          <w:bottom w:val="single" w:sz="8" w:space="0" w:color="EFFBFC" w:themeColor="accent6" w:themeTint="BF"/>
          <w:right w:val="single" w:sz="8" w:space="0" w:color="EFFBF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DF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DF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4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4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89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8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89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CC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CC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17CC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F0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AF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AF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AF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6FB3" w:themeColor="accent1" w:themeTint="BF"/>
        <w:left w:val="single" w:sz="8" w:space="0" w:color="006FB3" w:themeColor="accent1" w:themeTint="BF"/>
        <w:bottom w:val="single" w:sz="8" w:space="0" w:color="006FB3" w:themeColor="accent1" w:themeTint="BF"/>
        <w:right w:val="single" w:sz="8" w:space="0" w:color="006FB3" w:themeColor="accent1" w:themeTint="BF"/>
        <w:insideH w:val="single" w:sz="8" w:space="0" w:color="006FB3" w:themeColor="accent1" w:themeTint="BF"/>
        <w:insideV w:val="single" w:sz="8" w:space="0" w:color="006FB3" w:themeColor="accent1" w:themeTint="BF"/>
      </w:tblBorders>
    </w:tblPr>
    <w:tcPr>
      <w:shd w:val="clear" w:color="auto" w:fill="92D5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FB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3ABFF" w:themeFill="accent1" w:themeFillTint="7F"/>
      </w:tcPr>
    </w:tblStylePr>
    <w:tblStylePr w:type="band1Horz">
      <w:tblPr/>
      <w:tcPr>
        <w:shd w:val="clear" w:color="auto" w:fill="23AB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77C4" w:themeColor="accent2" w:themeTint="BF"/>
        <w:left w:val="single" w:sz="8" w:space="0" w:color="0077C4" w:themeColor="accent2" w:themeTint="BF"/>
        <w:bottom w:val="single" w:sz="8" w:space="0" w:color="0077C4" w:themeColor="accent2" w:themeTint="BF"/>
        <w:right w:val="single" w:sz="8" w:space="0" w:color="0077C4" w:themeColor="accent2" w:themeTint="BF"/>
        <w:insideH w:val="single" w:sz="8" w:space="0" w:color="0077C4" w:themeColor="accent2" w:themeTint="BF"/>
        <w:insideV w:val="single" w:sz="8" w:space="0" w:color="0077C4" w:themeColor="accent2" w:themeTint="BF"/>
      </w:tblBorders>
    </w:tblPr>
    <w:tcPr>
      <w:shd w:val="clear" w:color="auto" w:fill="97D6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EADFF" w:themeFill="accent2" w:themeFillTint="7F"/>
      </w:tcPr>
    </w:tblStylePr>
    <w:tblStylePr w:type="band1Horz">
      <w:tblPr/>
      <w:tcPr>
        <w:shd w:val="clear" w:color="auto" w:fill="2EADF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8EED" w:themeColor="accent3" w:themeTint="BF"/>
        <w:left w:val="single" w:sz="8" w:space="0" w:color="008EED" w:themeColor="accent3" w:themeTint="BF"/>
        <w:bottom w:val="single" w:sz="8" w:space="0" w:color="008EED" w:themeColor="accent3" w:themeTint="BF"/>
        <w:right w:val="single" w:sz="8" w:space="0" w:color="008EED" w:themeColor="accent3" w:themeTint="BF"/>
        <w:insideH w:val="single" w:sz="8" w:space="0" w:color="008EED" w:themeColor="accent3" w:themeTint="BF"/>
        <w:insideV w:val="single" w:sz="8" w:space="0" w:color="008EED" w:themeColor="accent3" w:themeTint="BF"/>
      </w:tblBorders>
    </w:tblPr>
    <w:tcPr>
      <w:shd w:val="clear" w:color="auto" w:fill="A5D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EE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B6FF" w:themeFill="accent3" w:themeFillTint="7F"/>
      </w:tcPr>
    </w:tblStylePr>
    <w:tblStylePr w:type="band1Horz">
      <w:tblPr/>
      <w:tcPr>
        <w:shd w:val="clear" w:color="auto" w:fill="49B6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3A9FD" w:themeColor="accent4" w:themeTint="BF"/>
        <w:left w:val="single" w:sz="8" w:space="0" w:color="13A9FD" w:themeColor="accent4" w:themeTint="BF"/>
        <w:bottom w:val="single" w:sz="8" w:space="0" w:color="13A9FD" w:themeColor="accent4" w:themeTint="BF"/>
        <w:right w:val="single" w:sz="8" w:space="0" w:color="13A9FD" w:themeColor="accent4" w:themeTint="BF"/>
        <w:insideH w:val="single" w:sz="8" w:space="0" w:color="13A9FD" w:themeColor="accent4" w:themeTint="BF"/>
        <w:insideV w:val="single" w:sz="8" w:space="0" w:color="13A9FD" w:themeColor="accent4" w:themeTint="BF"/>
      </w:tblBorders>
    </w:tblPr>
    <w:tcPr>
      <w:shd w:val="clear" w:color="auto" w:fill="B1E2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3A9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C5FE" w:themeFill="accent4" w:themeFillTint="7F"/>
      </w:tcPr>
    </w:tblStylePr>
    <w:tblStylePr w:type="band1Horz">
      <w:tblPr/>
      <w:tcPr>
        <w:shd w:val="clear" w:color="auto" w:fill="62C5FE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3F3F8" w:themeColor="accent5" w:themeTint="BF"/>
        <w:left w:val="single" w:sz="8" w:space="0" w:color="E3F3F8" w:themeColor="accent5" w:themeTint="BF"/>
        <w:bottom w:val="single" w:sz="8" w:space="0" w:color="E3F3F8" w:themeColor="accent5" w:themeTint="BF"/>
        <w:right w:val="single" w:sz="8" w:space="0" w:color="E3F3F8" w:themeColor="accent5" w:themeTint="BF"/>
        <w:insideH w:val="single" w:sz="8" w:space="0" w:color="E3F3F8" w:themeColor="accent5" w:themeTint="BF"/>
        <w:insideV w:val="single" w:sz="8" w:space="0" w:color="E3F3F8" w:themeColor="accent5" w:themeTint="BF"/>
      </w:tblBorders>
    </w:tblPr>
    <w:tcPr>
      <w:shd w:val="clear" w:color="auto" w:fill="F5FB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F3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7FA" w:themeFill="accent5" w:themeFillTint="7F"/>
      </w:tcPr>
    </w:tblStylePr>
    <w:tblStylePr w:type="band1Horz">
      <w:tblPr/>
      <w:tcPr>
        <w:shd w:val="clear" w:color="auto" w:fill="ECF7F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FFBFC" w:themeColor="accent6" w:themeTint="BF"/>
        <w:left w:val="single" w:sz="8" w:space="0" w:color="EFFBFC" w:themeColor="accent6" w:themeTint="BF"/>
        <w:bottom w:val="single" w:sz="8" w:space="0" w:color="EFFBFC" w:themeColor="accent6" w:themeTint="BF"/>
        <w:right w:val="single" w:sz="8" w:space="0" w:color="EFFBFC" w:themeColor="accent6" w:themeTint="BF"/>
        <w:insideH w:val="single" w:sz="8" w:space="0" w:color="EFFBFC" w:themeColor="accent6" w:themeTint="BF"/>
        <w:insideV w:val="single" w:sz="8" w:space="0" w:color="EFFBFC" w:themeColor="accent6" w:themeTint="BF"/>
      </w:tblBorders>
    </w:tblPr>
    <w:tcPr>
      <w:shd w:val="clear" w:color="auto" w:fill="F9FDF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FBF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FD" w:themeFill="accent6" w:themeFillTint="7F"/>
      </w:tcPr>
    </w:tblStylePr>
    <w:tblStylePr w:type="band1Horz">
      <w:tblPr/>
      <w:tcPr>
        <w:shd w:val="clear" w:color="auto" w:fill="F4FCF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B45" w:themeColor="accent1"/>
        <w:left w:val="single" w:sz="8" w:space="0" w:color="002B45" w:themeColor="accent1"/>
        <w:bottom w:val="single" w:sz="8" w:space="0" w:color="002B45" w:themeColor="accent1"/>
        <w:right w:val="single" w:sz="8" w:space="0" w:color="002B45" w:themeColor="accent1"/>
        <w:insideH w:val="single" w:sz="8" w:space="0" w:color="002B45" w:themeColor="accent1"/>
        <w:insideV w:val="single" w:sz="8" w:space="0" w:color="002B45" w:themeColor="accent1"/>
      </w:tblBorders>
    </w:tblPr>
    <w:tcPr>
      <w:shd w:val="clear" w:color="auto" w:fill="92D5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3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DFF" w:themeFill="accent1" w:themeFillTint="33"/>
      </w:tcPr>
    </w:tblStylePr>
    <w:tblStylePr w:type="band1Vert">
      <w:tblPr/>
      <w:tcPr>
        <w:shd w:val="clear" w:color="auto" w:fill="23ABFF" w:themeFill="accent1" w:themeFillTint="7F"/>
      </w:tcPr>
    </w:tblStylePr>
    <w:tblStylePr w:type="band1Horz">
      <w:tblPr/>
      <w:tcPr>
        <w:tcBorders>
          <w:insideH w:val="single" w:sz="6" w:space="0" w:color="002B45" w:themeColor="accent1"/>
          <w:insideV w:val="single" w:sz="6" w:space="0" w:color="002B45" w:themeColor="accent1"/>
        </w:tcBorders>
        <w:shd w:val="clear" w:color="auto" w:fill="23AB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5C" w:themeColor="accent2"/>
        <w:left w:val="single" w:sz="8" w:space="0" w:color="00385C" w:themeColor="accent2"/>
        <w:bottom w:val="single" w:sz="8" w:space="0" w:color="00385C" w:themeColor="accent2"/>
        <w:right w:val="single" w:sz="8" w:space="0" w:color="00385C" w:themeColor="accent2"/>
        <w:insideH w:val="single" w:sz="8" w:space="0" w:color="00385C" w:themeColor="accent2"/>
        <w:insideV w:val="single" w:sz="8" w:space="0" w:color="00385C" w:themeColor="accent2"/>
      </w:tblBorders>
    </w:tblPr>
    <w:tcPr>
      <w:shd w:val="clear" w:color="auto" w:fill="97D6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6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EFF" w:themeFill="accent2" w:themeFillTint="33"/>
      </w:tcPr>
    </w:tblStylePr>
    <w:tblStylePr w:type="band1Vert">
      <w:tblPr/>
      <w:tcPr>
        <w:shd w:val="clear" w:color="auto" w:fill="2EADFF" w:themeFill="accent2" w:themeFillTint="7F"/>
      </w:tcPr>
    </w:tblStylePr>
    <w:tblStylePr w:type="band1Horz">
      <w:tblPr/>
      <w:tcPr>
        <w:tcBorders>
          <w:insideH w:val="single" w:sz="6" w:space="0" w:color="00385C" w:themeColor="accent2"/>
          <w:insideV w:val="single" w:sz="6" w:space="0" w:color="00385C" w:themeColor="accent2"/>
        </w:tcBorders>
        <w:shd w:val="clear" w:color="auto" w:fill="2EAD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892" w:themeColor="accent3"/>
        <w:left w:val="single" w:sz="8" w:space="0" w:color="005892" w:themeColor="accent3"/>
        <w:bottom w:val="single" w:sz="8" w:space="0" w:color="005892" w:themeColor="accent3"/>
        <w:right w:val="single" w:sz="8" w:space="0" w:color="005892" w:themeColor="accent3"/>
        <w:insideH w:val="single" w:sz="8" w:space="0" w:color="005892" w:themeColor="accent3"/>
        <w:insideV w:val="single" w:sz="8" w:space="0" w:color="005892" w:themeColor="accent3"/>
      </w:tblBorders>
    </w:tblPr>
    <w:tcPr>
      <w:shd w:val="clear" w:color="auto" w:fill="A5D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0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1FF" w:themeFill="accent3" w:themeFillTint="33"/>
      </w:tcPr>
    </w:tblStylePr>
    <w:tblStylePr w:type="band1Vert">
      <w:tblPr/>
      <w:tcPr>
        <w:shd w:val="clear" w:color="auto" w:fill="49B6FF" w:themeFill="accent3" w:themeFillTint="7F"/>
      </w:tcPr>
    </w:tblStylePr>
    <w:tblStylePr w:type="band1Horz">
      <w:tblPr/>
      <w:tcPr>
        <w:tcBorders>
          <w:insideH w:val="single" w:sz="6" w:space="0" w:color="005892" w:themeColor="accent3"/>
          <w:insideV w:val="single" w:sz="6" w:space="0" w:color="005892" w:themeColor="accent3"/>
        </w:tcBorders>
        <w:shd w:val="clear" w:color="auto" w:fill="49B6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CC1" w:themeColor="accent4"/>
        <w:left w:val="single" w:sz="8" w:space="0" w:color="017CC1" w:themeColor="accent4"/>
        <w:bottom w:val="single" w:sz="8" w:space="0" w:color="017CC1" w:themeColor="accent4"/>
        <w:right w:val="single" w:sz="8" w:space="0" w:color="017CC1" w:themeColor="accent4"/>
        <w:insideH w:val="single" w:sz="8" w:space="0" w:color="017CC1" w:themeColor="accent4"/>
        <w:insideV w:val="single" w:sz="8" w:space="0" w:color="017CC1" w:themeColor="accent4"/>
      </w:tblBorders>
    </w:tblPr>
    <w:tcPr>
      <w:shd w:val="clear" w:color="auto" w:fill="B1E2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3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8FE" w:themeFill="accent4" w:themeFillTint="33"/>
      </w:tcPr>
    </w:tblStylePr>
    <w:tblStylePr w:type="band1Vert">
      <w:tblPr/>
      <w:tcPr>
        <w:shd w:val="clear" w:color="auto" w:fill="62C5FE" w:themeFill="accent4" w:themeFillTint="7F"/>
      </w:tcPr>
    </w:tblStylePr>
    <w:tblStylePr w:type="band1Horz">
      <w:tblPr/>
      <w:tcPr>
        <w:tcBorders>
          <w:insideH w:val="single" w:sz="6" w:space="0" w:color="017CC1" w:themeColor="accent4"/>
          <w:insideV w:val="single" w:sz="6" w:space="0" w:color="017CC1" w:themeColor="accent4"/>
        </w:tcBorders>
        <w:shd w:val="clear" w:color="auto" w:fill="62C5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BF0F6" w:themeColor="accent5"/>
        <w:left w:val="single" w:sz="8" w:space="0" w:color="DBF0F6" w:themeColor="accent5"/>
        <w:bottom w:val="single" w:sz="8" w:space="0" w:color="DBF0F6" w:themeColor="accent5"/>
        <w:right w:val="single" w:sz="8" w:space="0" w:color="DBF0F6" w:themeColor="accent5"/>
        <w:insideH w:val="single" w:sz="8" w:space="0" w:color="DBF0F6" w:themeColor="accent5"/>
        <w:insideV w:val="single" w:sz="8" w:space="0" w:color="DBF0F6" w:themeColor="accent5"/>
      </w:tblBorders>
    </w:tblPr>
    <w:tcPr>
      <w:shd w:val="clear" w:color="auto" w:fill="F5FB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D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CFD" w:themeFill="accent5" w:themeFillTint="33"/>
      </w:tcPr>
    </w:tblStylePr>
    <w:tblStylePr w:type="band1Vert">
      <w:tblPr/>
      <w:tcPr>
        <w:shd w:val="clear" w:color="auto" w:fill="ECF7FA" w:themeFill="accent5" w:themeFillTint="7F"/>
      </w:tcPr>
    </w:tblStylePr>
    <w:tblStylePr w:type="band1Horz">
      <w:tblPr/>
      <w:tcPr>
        <w:tcBorders>
          <w:insideH w:val="single" w:sz="6" w:space="0" w:color="DBF0F6" w:themeColor="accent5"/>
          <w:insideV w:val="single" w:sz="6" w:space="0" w:color="DBF0F6" w:themeColor="accent5"/>
        </w:tcBorders>
        <w:shd w:val="clear" w:color="auto" w:fill="ECF7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855A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FAFC" w:themeColor="accent6"/>
        <w:left w:val="single" w:sz="8" w:space="0" w:color="EBFAFC" w:themeColor="accent6"/>
        <w:bottom w:val="single" w:sz="8" w:space="0" w:color="EBFAFC" w:themeColor="accent6"/>
        <w:right w:val="single" w:sz="8" w:space="0" w:color="EBFAFC" w:themeColor="accent6"/>
        <w:insideH w:val="single" w:sz="8" w:space="0" w:color="EBFAFC" w:themeColor="accent6"/>
        <w:insideV w:val="single" w:sz="8" w:space="0" w:color="EBFAFC" w:themeColor="accent6"/>
      </w:tblBorders>
    </w:tblPr>
    <w:tcPr>
      <w:shd w:val="clear" w:color="auto" w:fill="F9FDF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EFE" w:themeFill="accent6" w:themeFillTint="33"/>
      </w:tcPr>
    </w:tblStylePr>
    <w:tblStylePr w:type="band1Vert">
      <w:tblPr/>
      <w:tcPr>
        <w:shd w:val="clear" w:color="auto" w:fill="F4FCFD" w:themeFill="accent6" w:themeFillTint="7F"/>
      </w:tcPr>
    </w:tblStylePr>
    <w:tblStylePr w:type="band1Horz">
      <w:tblPr/>
      <w:tcPr>
        <w:tcBorders>
          <w:insideH w:val="single" w:sz="6" w:space="0" w:color="EBFAFC" w:themeColor="accent6"/>
          <w:insideV w:val="single" w:sz="6" w:space="0" w:color="EBFAFC" w:themeColor="accent6"/>
        </w:tcBorders>
        <w:shd w:val="clear" w:color="auto" w:fill="F4FCF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2D5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4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4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4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4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3AB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3AB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D6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EAD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EADF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D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89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89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89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89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B6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B6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E2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CC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CC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17CC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17CC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C5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C5FE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B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F0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F0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F0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F0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F7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F7F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855A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DF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AF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AF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AF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AF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CF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CF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855A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B4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03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03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3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3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8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4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89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4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6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6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6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6D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17CC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D5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C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C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C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C9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BF0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9AB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C8D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C8D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C8D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C8D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855A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FAF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BDD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DFE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DFE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FE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FE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855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4"/>
    <w:semiHidden/>
    <w:rsid w:val="00F855A3"/>
    <w:pPr>
      <w:ind w:left="1304"/>
    </w:pPr>
  </w:style>
  <w:style w:type="paragraph" w:styleId="Numreradlista3">
    <w:name w:val="List Number 3"/>
    <w:basedOn w:val="Normal"/>
    <w:uiPriority w:val="4"/>
    <w:semiHidden/>
    <w:rsid w:val="000F7BFB"/>
    <w:pPr>
      <w:numPr>
        <w:ilvl w:val="2"/>
        <w:numId w:val="41"/>
      </w:numPr>
      <w:spacing w:before="60" w:after="60" w:line="240" w:lineRule="auto"/>
    </w:pPr>
  </w:style>
  <w:style w:type="paragraph" w:styleId="Numreradlista4">
    <w:name w:val="List Number 4"/>
    <w:basedOn w:val="Normal"/>
    <w:uiPriority w:val="99"/>
    <w:semiHidden/>
    <w:unhideWhenUsed/>
    <w:rsid w:val="00F855A3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855A3"/>
    <w:pPr>
      <w:numPr>
        <w:numId w:val="9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855A3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855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855A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855A3"/>
    <w:rPr>
      <w:rFonts w:ascii="Consolas" w:hAnsi="Consolas"/>
      <w:kern w:val="0"/>
      <w:sz w:val="21"/>
      <w:szCs w:val="21"/>
      <w:lang w:val="sv-SE"/>
      <w14:ligatures w14:val="none"/>
    </w:rPr>
  </w:style>
  <w:style w:type="table" w:styleId="Professionelltabell">
    <w:name w:val="Table Professional"/>
    <w:basedOn w:val="Normaltabell"/>
    <w:uiPriority w:val="99"/>
    <w:semiHidden/>
    <w:unhideWhenUsed/>
    <w:rsid w:val="00F855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855A3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855A3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855A3"/>
    <w:rPr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rsid w:val="00F855A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F855A3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55A3"/>
    <w:rPr>
      <w:rFonts w:asciiTheme="majorHAnsi" w:eastAsiaTheme="majorEastAsia" w:hAnsiTheme="majorHAnsi" w:cstheme="majorBidi"/>
      <w:color w:val="001522" w:themeColor="accent1" w:themeShade="7F"/>
      <w:kern w:val="0"/>
      <w:szCs w:val="22"/>
      <w:lang w:val="sv-SE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55A3"/>
    <w:rPr>
      <w:rFonts w:asciiTheme="majorHAnsi" w:eastAsiaTheme="majorEastAsia" w:hAnsiTheme="majorHAnsi" w:cstheme="majorBidi"/>
      <w:i/>
      <w:iCs/>
      <w:color w:val="001522" w:themeColor="accent1" w:themeShade="7F"/>
      <w:kern w:val="0"/>
      <w:szCs w:val="22"/>
      <w:lang w:val="sv-SE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55A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sv-SE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55A3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sv-SE"/>
      <w14:ligatures w14:val="none"/>
    </w:rPr>
  </w:style>
  <w:style w:type="table" w:styleId="Rutntstabell1ljus">
    <w:name w:val="Grid Table 1 Light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4EBBFF" w:themeColor="accent1" w:themeTint="66"/>
        <w:left w:val="single" w:sz="4" w:space="0" w:color="4EBBFF" w:themeColor="accent1" w:themeTint="66"/>
        <w:bottom w:val="single" w:sz="4" w:space="0" w:color="4EBBFF" w:themeColor="accent1" w:themeTint="66"/>
        <w:right w:val="single" w:sz="4" w:space="0" w:color="4EBBFF" w:themeColor="accent1" w:themeTint="66"/>
        <w:insideH w:val="single" w:sz="4" w:space="0" w:color="4EBBFF" w:themeColor="accent1" w:themeTint="66"/>
        <w:insideV w:val="single" w:sz="4" w:space="0" w:color="4E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98F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98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57BDFF" w:themeColor="accent2" w:themeTint="66"/>
        <w:left w:val="single" w:sz="4" w:space="0" w:color="57BDFF" w:themeColor="accent2" w:themeTint="66"/>
        <w:bottom w:val="single" w:sz="4" w:space="0" w:color="57BDFF" w:themeColor="accent2" w:themeTint="66"/>
        <w:right w:val="single" w:sz="4" w:space="0" w:color="57BDFF" w:themeColor="accent2" w:themeTint="66"/>
        <w:insideH w:val="single" w:sz="4" w:space="0" w:color="57BDFF" w:themeColor="accent2" w:themeTint="66"/>
        <w:insideV w:val="single" w:sz="4" w:space="0" w:color="57B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49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49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6DC4FF" w:themeColor="accent3" w:themeTint="66"/>
        <w:left w:val="single" w:sz="4" w:space="0" w:color="6DC4FF" w:themeColor="accent3" w:themeTint="66"/>
        <w:bottom w:val="single" w:sz="4" w:space="0" w:color="6DC4FF" w:themeColor="accent3" w:themeTint="66"/>
        <w:right w:val="single" w:sz="4" w:space="0" w:color="6DC4FF" w:themeColor="accent3" w:themeTint="66"/>
        <w:insideH w:val="single" w:sz="4" w:space="0" w:color="6DC4FF" w:themeColor="accent3" w:themeTint="66"/>
        <w:insideV w:val="single" w:sz="4" w:space="0" w:color="6DC4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A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A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80D1FE" w:themeColor="accent4" w:themeTint="66"/>
        <w:left w:val="single" w:sz="4" w:space="0" w:color="80D1FE" w:themeColor="accent4" w:themeTint="66"/>
        <w:bottom w:val="single" w:sz="4" w:space="0" w:color="80D1FE" w:themeColor="accent4" w:themeTint="66"/>
        <w:right w:val="single" w:sz="4" w:space="0" w:color="80D1FE" w:themeColor="accent4" w:themeTint="66"/>
        <w:insideH w:val="single" w:sz="4" w:space="0" w:color="80D1FE" w:themeColor="accent4" w:themeTint="66"/>
        <w:insideV w:val="single" w:sz="4" w:space="0" w:color="80D1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2BAF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BAF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0F9FB" w:themeColor="accent5" w:themeTint="66"/>
        <w:left w:val="single" w:sz="4" w:space="0" w:color="F0F9FB" w:themeColor="accent5" w:themeTint="66"/>
        <w:bottom w:val="single" w:sz="4" w:space="0" w:color="F0F9FB" w:themeColor="accent5" w:themeTint="66"/>
        <w:right w:val="single" w:sz="4" w:space="0" w:color="F0F9FB" w:themeColor="accent5" w:themeTint="66"/>
        <w:insideH w:val="single" w:sz="4" w:space="0" w:color="F0F9FB" w:themeColor="accent5" w:themeTint="66"/>
        <w:insideV w:val="single" w:sz="4" w:space="0" w:color="F0F9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9F6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F6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6FDFD" w:themeColor="accent6" w:themeTint="66"/>
        <w:left w:val="single" w:sz="4" w:space="0" w:color="F6FDFD" w:themeColor="accent6" w:themeTint="66"/>
        <w:bottom w:val="single" w:sz="4" w:space="0" w:color="F6FDFD" w:themeColor="accent6" w:themeTint="66"/>
        <w:right w:val="single" w:sz="4" w:space="0" w:color="F6FDFD" w:themeColor="accent6" w:themeTint="66"/>
        <w:insideH w:val="single" w:sz="4" w:space="0" w:color="F6FDFD" w:themeColor="accent6" w:themeTint="66"/>
        <w:insideV w:val="single" w:sz="4" w:space="0" w:color="F6FDF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2FCF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CF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0098F5" w:themeColor="accent1" w:themeTint="99"/>
        <w:bottom w:val="single" w:sz="2" w:space="0" w:color="0098F5" w:themeColor="accent1" w:themeTint="99"/>
        <w:insideH w:val="single" w:sz="2" w:space="0" w:color="0098F5" w:themeColor="accent1" w:themeTint="99"/>
        <w:insideV w:val="single" w:sz="2" w:space="0" w:color="0098F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98F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98F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049CFF" w:themeColor="accent2" w:themeTint="99"/>
        <w:bottom w:val="single" w:sz="2" w:space="0" w:color="049CFF" w:themeColor="accent2" w:themeTint="99"/>
        <w:insideH w:val="single" w:sz="2" w:space="0" w:color="049CFF" w:themeColor="accent2" w:themeTint="99"/>
        <w:insideV w:val="single" w:sz="2" w:space="0" w:color="049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49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49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24A7FF" w:themeColor="accent3" w:themeTint="99"/>
        <w:bottom w:val="single" w:sz="2" w:space="0" w:color="24A7FF" w:themeColor="accent3" w:themeTint="99"/>
        <w:insideH w:val="single" w:sz="2" w:space="0" w:color="24A7FF" w:themeColor="accent3" w:themeTint="99"/>
        <w:insideV w:val="single" w:sz="2" w:space="0" w:color="24A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A7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A7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42BAFE" w:themeColor="accent4" w:themeTint="99"/>
        <w:bottom w:val="single" w:sz="2" w:space="0" w:color="42BAFE" w:themeColor="accent4" w:themeTint="99"/>
        <w:insideH w:val="single" w:sz="2" w:space="0" w:color="42BAFE" w:themeColor="accent4" w:themeTint="99"/>
        <w:insideV w:val="single" w:sz="2" w:space="0" w:color="42BAF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BAF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BAF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E9F6F9" w:themeColor="accent5" w:themeTint="99"/>
        <w:bottom w:val="single" w:sz="2" w:space="0" w:color="E9F6F9" w:themeColor="accent5" w:themeTint="99"/>
        <w:insideH w:val="single" w:sz="2" w:space="0" w:color="E9F6F9" w:themeColor="accent5" w:themeTint="99"/>
        <w:insideV w:val="single" w:sz="2" w:space="0" w:color="E9F6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F6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F6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855A3"/>
    <w:pPr>
      <w:spacing w:after="0" w:line="240" w:lineRule="auto"/>
    </w:pPr>
    <w:tblPr>
      <w:tblStyleRowBandSize w:val="1"/>
      <w:tblStyleColBandSize w:val="1"/>
      <w:tblBorders>
        <w:top w:val="single" w:sz="2" w:space="0" w:color="F2FCFD" w:themeColor="accent6" w:themeTint="99"/>
        <w:bottom w:val="single" w:sz="2" w:space="0" w:color="F2FCFD" w:themeColor="accent6" w:themeTint="99"/>
        <w:insideH w:val="single" w:sz="2" w:space="0" w:color="F2FCFD" w:themeColor="accent6" w:themeTint="99"/>
        <w:insideV w:val="single" w:sz="2" w:space="0" w:color="F2FCF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FCF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FCF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Rutntstabell3">
    <w:name w:val="Grid Table 3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98F5" w:themeColor="accent1" w:themeTint="99"/>
        <w:left w:val="single" w:sz="4" w:space="0" w:color="0098F5" w:themeColor="accent1" w:themeTint="99"/>
        <w:bottom w:val="single" w:sz="4" w:space="0" w:color="0098F5" w:themeColor="accent1" w:themeTint="99"/>
        <w:right w:val="single" w:sz="4" w:space="0" w:color="0098F5" w:themeColor="accent1" w:themeTint="99"/>
        <w:insideH w:val="single" w:sz="4" w:space="0" w:color="0098F5" w:themeColor="accent1" w:themeTint="99"/>
        <w:insideV w:val="single" w:sz="4" w:space="0" w:color="0098F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  <w:tblStylePr w:type="neCell">
      <w:tblPr/>
      <w:tcPr>
        <w:tcBorders>
          <w:bottom w:val="single" w:sz="4" w:space="0" w:color="0098F5" w:themeColor="accent1" w:themeTint="99"/>
        </w:tcBorders>
      </w:tcPr>
    </w:tblStylePr>
    <w:tblStylePr w:type="nwCell">
      <w:tblPr/>
      <w:tcPr>
        <w:tcBorders>
          <w:bottom w:val="single" w:sz="4" w:space="0" w:color="0098F5" w:themeColor="accent1" w:themeTint="99"/>
        </w:tcBorders>
      </w:tcPr>
    </w:tblStylePr>
    <w:tblStylePr w:type="seCell">
      <w:tblPr/>
      <w:tcPr>
        <w:tcBorders>
          <w:top w:val="single" w:sz="4" w:space="0" w:color="0098F5" w:themeColor="accent1" w:themeTint="99"/>
        </w:tcBorders>
      </w:tcPr>
    </w:tblStylePr>
    <w:tblStylePr w:type="swCell">
      <w:tblPr/>
      <w:tcPr>
        <w:tcBorders>
          <w:top w:val="single" w:sz="4" w:space="0" w:color="0098F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49CFF" w:themeColor="accent2" w:themeTint="99"/>
        <w:left w:val="single" w:sz="4" w:space="0" w:color="049CFF" w:themeColor="accent2" w:themeTint="99"/>
        <w:bottom w:val="single" w:sz="4" w:space="0" w:color="049CFF" w:themeColor="accent2" w:themeTint="99"/>
        <w:right w:val="single" w:sz="4" w:space="0" w:color="049CFF" w:themeColor="accent2" w:themeTint="99"/>
        <w:insideH w:val="single" w:sz="4" w:space="0" w:color="049CFF" w:themeColor="accent2" w:themeTint="99"/>
        <w:insideV w:val="single" w:sz="4" w:space="0" w:color="049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  <w:tblStylePr w:type="neCell">
      <w:tblPr/>
      <w:tcPr>
        <w:tcBorders>
          <w:bottom w:val="single" w:sz="4" w:space="0" w:color="049CFF" w:themeColor="accent2" w:themeTint="99"/>
        </w:tcBorders>
      </w:tcPr>
    </w:tblStylePr>
    <w:tblStylePr w:type="nwCell">
      <w:tblPr/>
      <w:tcPr>
        <w:tcBorders>
          <w:bottom w:val="single" w:sz="4" w:space="0" w:color="049CFF" w:themeColor="accent2" w:themeTint="99"/>
        </w:tcBorders>
      </w:tcPr>
    </w:tblStylePr>
    <w:tblStylePr w:type="seCell">
      <w:tblPr/>
      <w:tcPr>
        <w:tcBorders>
          <w:top w:val="single" w:sz="4" w:space="0" w:color="049CFF" w:themeColor="accent2" w:themeTint="99"/>
        </w:tcBorders>
      </w:tcPr>
    </w:tblStylePr>
    <w:tblStylePr w:type="swCell">
      <w:tblPr/>
      <w:tcPr>
        <w:tcBorders>
          <w:top w:val="single" w:sz="4" w:space="0" w:color="049CFF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24A7FF" w:themeColor="accent3" w:themeTint="99"/>
        <w:left w:val="single" w:sz="4" w:space="0" w:color="24A7FF" w:themeColor="accent3" w:themeTint="99"/>
        <w:bottom w:val="single" w:sz="4" w:space="0" w:color="24A7FF" w:themeColor="accent3" w:themeTint="99"/>
        <w:right w:val="single" w:sz="4" w:space="0" w:color="24A7FF" w:themeColor="accent3" w:themeTint="99"/>
        <w:insideH w:val="single" w:sz="4" w:space="0" w:color="24A7FF" w:themeColor="accent3" w:themeTint="99"/>
        <w:insideV w:val="single" w:sz="4" w:space="0" w:color="24A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  <w:tblStylePr w:type="neCell">
      <w:tblPr/>
      <w:tcPr>
        <w:tcBorders>
          <w:bottom w:val="single" w:sz="4" w:space="0" w:color="24A7FF" w:themeColor="accent3" w:themeTint="99"/>
        </w:tcBorders>
      </w:tcPr>
    </w:tblStylePr>
    <w:tblStylePr w:type="nwCell">
      <w:tblPr/>
      <w:tcPr>
        <w:tcBorders>
          <w:bottom w:val="single" w:sz="4" w:space="0" w:color="24A7FF" w:themeColor="accent3" w:themeTint="99"/>
        </w:tcBorders>
      </w:tcPr>
    </w:tblStylePr>
    <w:tblStylePr w:type="seCell">
      <w:tblPr/>
      <w:tcPr>
        <w:tcBorders>
          <w:top w:val="single" w:sz="4" w:space="0" w:color="24A7FF" w:themeColor="accent3" w:themeTint="99"/>
        </w:tcBorders>
      </w:tcPr>
    </w:tblStylePr>
    <w:tblStylePr w:type="swCell">
      <w:tblPr/>
      <w:tcPr>
        <w:tcBorders>
          <w:top w:val="single" w:sz="4" w:space="0" w:color="24A7F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42BAFE" w:themeColor="accent4" w:themeTint="99"/>
        <w:left w:val="single" w:sz="4" w:space="0" w:color="42BAFE" w:themeColor="accent4" w:themeTint="99"/>
        <w:bottom w:val="single" w:sz="4" w:space="0" w:color="42BAFE" w:themeColor="accent4" w:themeTint="99"/>
        <w:right w:val="single" w:sz="4" w:space="0" w:color="42BAFE" w:themeColor="accent4" w:themeTint="99"/>
        <w:insideH w:val="single" w:sz="4" w:space="0" w:color="42BAFE" w:themeColor="accent4" w:themeTint="99"/>
        <w:insideV w:val="single" w:sz="4" w:space="0" w:color="42BAF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  <w:tblStylePr w:type="neCell">
      <w:tblPr/>
      <w:tcPr>
        <w:tcBorders>
          <w:bottom w:val="single" w:sz="4" w:space="0" w:color="42BAFE" w:themeColor="accent4" w:themeTint="99"/>
        </w:tcBorders>
      </w:tcPr>
    </w:tblStylePr>
    <w:tblStylePr w:type="nwCell">
      <w:tblPr/>
      <w:tcPr>
        <w:tcBorders>
          <w:bottom w:val="single" w:sz="4" w:space="0" w:color="42BAFE" w:themeColor="accent4" w:themeTint="99"/>
        </w:tcBorders>
      </w:tcPr>
    </w:tblStylePr>
    <w:tblStylePr w:type="seCell">
      <w:tblPr/>
      <w:tcPr>
        <w:tcBorders>
          <w:top w:val="single" w:sz="4" w:space="0" w:color="42BAFE" w:themeColor="accent4" w:themeTint="99"/>
        </w:tcBorders>
      </w:tcPr>
    </w:tblStylePr>
    <w:tblStylePr w:type="swCell">
      <w:tblPr/>
      <w:tcPr>
        <w:tcBorders>
          <w:top w:val="single" w:sz="4" w:space="0" w:color="42BAF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  <w:tblStylePr w:type="neCell">
      <w:tblPr/>
      <w:tcPr>
        <w:tcBorders>
          <w:bottom w:val="single" w:sz="4" w:space="0" w:color="E9F6F9" w:themeColor="accent5" w:themeTint="99"/>
        </w:tcBorders>
      </w:tcPr>
    </w:tblStylePr>
    <w:tblStylePr w:type="nwCell">
      <w:tblPr/>
      <w:tcPr>
        <w:tcBorders>
          <w:bottom w:val="single" w:sz="4" w:space="0" w:color="E9F6F9" w:themeColor="accent5" w:themeTint="99"/>
        </w:tcBorders>
      </w:tcPr>
    </w:tblStylePr>
    <w:tblStylePr w:type="seCell">
      <w:tblPr/>
      <w:tcPr>
        <w:tcBorders>
          <w:top w:val="single" w:sz="4" w:space="0" w:color="E9F6F9" w:themeColor="accent5" w:themeTint="99"/>
        </w:tcBorders>
      </w:tcPr>
    </w:tblStylePr>
    <w:tblStylePr w:type="swCell">
      <w:tblPr/>
      <w:tcPr>
        <w:tcBorders>
          <w:top w:val="single" w:sz="4" w:space="0" w:color="E9F6F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2FCFD" w:themeColor="accent6" w:themeTint="99"/>
        <w:left w:val="single" w:sz="4" w:space="0" w:color="F2FCFD" w:themeColor="accent6" w:themeTint="99"/>
        <w:bottom w:val="single" w:sz="4" w:space="0" w:color="F2FCFD" w:themeColor="accent6" w:themeTint="99"/>
        <w:right w:val="single" w:sz="4" w:space="0" w:color="F2FCFD" w:themeColor="accent6" w:themeTint="99"/>
        <w:insideH w:val="single" w:sz="4" w:space="0" w:color="F2FCFD" w:themeColor="accent6" w:themeTint="99"/>
        <w:insideV w:val="single" w:sz="4" w:space="0" w:color="F2FCF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  <w:tblStylePr w:type="neCell">
      <w:tblPr/>
      <w:tcPr>
        <w:tcBorders>
          <w:bottom w:val="single" w:sz="4" w:space="0" w:color="F2FCFD" w:themeColor="accent6" w:themeTint="99"/>
        </w:tcBorders>
      </w:tcPr>
    </w:tblStylePr>
    <w:tblStylePr w:type="nwCell">
      <w:tblPr/>
      <w:tcPr>
        <w:tcBorders>
          <w:bottom w:val="single" w:sz="4" w:space="0" w:color="F2FCFD" w:themeColor="accent6" w:themeTint="99"/>
        </w:tcBorders>
      </w:tcPr>
    </w:tblStylePr>
    <w:tblStylePr w:type="seCell">
      <w:tblPr/>
      <w:tcPr>
        <w:tcBorders>
          <w:top w:val="single" w:sz="4" w:space="0" w:color="F2FCFD" w:themeColor="accent6" w:themeTint="99"/>
        </w:tcBorders>
      </w:tcPr>
    </w:tblStylePr>
    <w:tblStylePr w:type="swCell">
      <w:tblPr/>
      <w:tcPr>
        <w:tcBorders>
          <w:top w:val="single" w:sz="4" w:space="0" w:color="F2FCF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098F5" w:themeColor="accent1" w:themeTint="99"/>
        <w:left w:val="single" w:sz="4" w:space="0" w:color="0098F5" w:themeColor="accent1" w:themeTint="99"/>
        <w:bottom w:val="single" w:sz="4" w:space="0" w:color="0098F5" w:themeColor="accent1" w:themeTint="99"/>
        <w:right w:val="single" w:sz="4" w:space="0" w:color="0098F5" w:themeColor="accent1" w:themeTint="99"/>
        <w:insideH w:val="single" w:sz="4" w:space="0" w:color="0098F5" w:themeColor="accent1" w:themeTint="99"/>
        <w:insideV w:val="single" w:sz="4" w:space="0" w:color="0098F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45" w:themeColor="accent1"/>
          <w:left w:val="single" w:sz="4" w:space="0" w:color="002B45" w:themeColor="accent1"/>
          <w:bottom w:val="single" w:sz="4" w:space="0" w:color="002B45" w:themeColor="accent1"/>
          <w:right w:val="single" w:sz="4" w:space="0" w:color="002B45" w:themeColor="accent1"/>
          <w:insideH w:val="nil"/>
          <w:insideV w:val="nil"/>
        </w:tcBorders>
        <w:shd w:val="clear" w:color="auto" w:fill="002B45" w:themeFill="accent1"/>
      </w:tcPr>
    </w:tblStylePr>
    <w:tblStylePr w:type="lastRow">
      <w:rPr>
        <w:b/>
        <w:bCs/>
      </w:rPr>
      <w:tblPr/>
      <w:tcPr>
        <w:tcBorders>
          <w:top w:val="double" w:sz="4" w:space="0" w:color="002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049CFF" w:themeColor="accent2" w:themeTint="99"/>
        <w:left w:val="single" w:sz="4" w:space="0" w:color="049CFF" w:themeColor="accent2" w:themeTint="99"/>
        <w:bottom w:val="single" w:sz="4" w:space="0" w:color="049CFF" w:themeColor="accent2" w:themeTint="99"/>
        <w:right w:val="single" w:sz="4" w:space="0" w:color="049CFF" w:themeColor="accent2" w:themeTint="99"/>
        <w:insideH w:val="single" w:sz="4" w:space="0" w:color="049CFF" w:themeColor="accent2" w:themeTint="99"/>
        <w:insideV w:val="single" w:sz="4" w:space="0" w:color="049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nil"/>
          <w:insideV w:val="nil"/>
        </w:tcBorders>
        <w:shd w:val="clear" w:color="auto" w:fill="00385C" w:themeFill="accent2"/>
      </w:tcPr>
    </w:tblStylePr>
    <w:tblStylePr w:type="lastRow">
      <w:rPr>
        <w:b/>
        <w:bCs/>
      </w:rPr>
      <w:tblPr/>
      <w:tcPr>
        <w:tcBorders>
          <w:top w:val="double" w:sz="4" w:space="0" w:color="0038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24A7FF" w:themeColor="accent3" w:themeTint="99"/>
        <w:left w:val="single" w:sz="4" w:space="0" w:color="24A7FF" w:themeColor="accent3" w:themeTint="99"/>
        <w:bottom w:val="single" w:sz="4" w:space="0" w:color="24A7FF" w:themeColor="accent3" w:themeTint="99"/>
        <w:right w:val="single" w:sz="4" w:space="0" w:color="24A7FF" w:themeColor="accent3" w:themeTint="99"/>
        <w:insideH w:val="single" w:sz="4" w:space="0" w:color="24A7FF" w:themeColor="accent3" w:themeTint="99"/>
        <w:insideV w:val="single" w:sz="4" w:space="0" w:color="24A7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892" w:themeColor="accent3"/>
          <w:left w:val="single" w:sz="4" w:space="0" w:color="005892" w:themeColor="accent3"/>
          <w:bottom w:val="single" w:sz="4" w:space="0" w:color="005892" w:themeColor="accent3"/>
          <w:right w:val="single" w:sz="4" w:space="0" w:color="005892" w:themeColor="accent3"/>
          <w:insideH w:val="nil"/>
          <w:insideV w:val="nil"/>
        </w:tcBorders>
        <w:shd w:val="clear" w:color="auto" w:fill="005892" w:themeFill="accent3"/>
      </w:tcPr>
    </w:tblStylePr>
    <w:tblStylePr w:type="lastRow">
      <w:rPr>
        <w:b/>
        <w:bCs/>
      </w:rPr>
      <w:tblPr/>
      <w:tcPr>
        <w:tcBorders>
          <w:top w:val="double" w:sz="4" w:space="0" w:color="0058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42BAFE" w:themeColor="accent4" w:themeTint="99"/>
        <w:left w:val="single" w:sz="4" w:space="0" w:color="42BAFE" w:themeColor="accent4" w:themeTint="99"/>
        <w:bottom w:val="single" w:sz="4" w:space="0" w:color="42BAFE" w:themeColor="accent4" w:themeTint="99"/>
        <w:right w:val="single" w:sz="4" w:space="0" w:color="42BAFE" w:themeColor="accent4" w:themeTint="99"/>
        <w:insideH w:val="single" w:sz="4" w:space="0" w:color="42BAFE" w:themeColor="accent4" w:themeTint="99"/>
        <w:insideV w:val="single" w:sz="4" w:space="0" w:color="42BAF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CC1" w:themeColor="accent4"/>
          <w:left w:val="single" w:sz="4" w:space="0" w:color="017CC1" w:themeColor="accent4"/>
          <w:bottom w:val="single" w:sz="4" w:space="0" w:color="017CC1" w:themeColor="accent4"/>
          <w:right w:val="single" w:sz="4" w:space="0" w:color="017CC1" w:themeColor="accent4"/>
          <w:insideH w:val="nil"/>
          <w:insideV w:val="nil"/>
        </w:tcBorders>
        <w:shd w:val="clear" w:color="auto" w:fill="017CC1" w:themeFill="accent4"/>
      </w:tcPr>
    </w:tblStylePr>
    <w:tblStylePr w:type="lastRow">
      <w:rPr>
        <w:b/>
        <w:bCs/>
      </w:rPr>
      <w:tblPr/>
      <w:tcPr>
        <w:tcBorders>
          <w:top w:val="double" w:sz="4" w:space="0" w:color="017C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Rutntstabell4dekorfrg6">
    <w:name w:val="Grid Table 4 Accent 6"/>
    <w:basedOn w:val="Normaltabell"/>
    <w:uiPriority w:val="49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2FCFD" w:themeColor="accent6" w:themeTint="99"/>
        <w:left w:val="single" w:sz="4" w:space="0" w:color="F2FCFD" w:themeColor="accent6" w:themeTint="99"/>
        <w:bottom w:val="single" w:sz="4" w:space="0" w:color="F2FCFD" w:themeColor="accent6" w:themeTint="99"/>
        <w:right w:val="single" w:sz="4" w:space="0" w:color="F2FCFD" w:themeColor="accent6" w:themeTint="99"/>
        <w:insideH w:val="single" w:sz="4" w:space="0" w:color="F2FCFD" w:themeColor="accent6" w:themeTint="99"/>
        <w:insideV w:val="single" w:sz="4" w:space="0" w:color="F2FCF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FAFC" w:themeColor="accent6"/>
          <w:left w:val="single" w:sz="4" w:space="0" w:color="EBFAFC" w:themeColor="accent6"/>
          <w:bottom w:val="single" w:sz="4" w:space="0" w:color="EBFAFC" w:themeColor="accent6"/>
          <w:right w:val="single" w:sz="4" w:space="0" w:color="EBFAFC" w:themeColor="accent6"/>
          <w:insideH w:val="nil"/>
          <w:insideV w:val="nil"/>
        </w:tcBorders>
        <w:shd w:val="clear" w:color="auto" w:fill="EBFAFC" w:themeFill="accent6"/>
      </w:tcPr>
    </w:tblStylePr>
    <w:tblStylePr w:type="lastRow">
      <w:rPr>
        <w:b/>
        <w:bCs/>
      </w:rPr>
      <w:tblPr/>
      <w:tcPr>
        <w:tcBorders>
          <w:top w:val="double" w:sz="4" w:space="0" w:color="EBFAF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45" w:themeFill="accent1"/>
      </w:tcPr>
    </w:tblStylePr>
    <w:tblStylePr w:type="band1Vert">
      <w:tblPr/>
      <w:tcPr>
        <w:shd w:val="clear" w:color="auto" w:fill="4EBBFF" w:themeFill="accent1" w:themeFillTint="66"/>
      </w:tcPr>
    </w:tblStylePr>
    <w:tblStylePr w:type="band1Horz">
      <w:tblPr/>
      <w:tcPr>
        <w:shd w:val="clear" w:color="auto" w:fill="4EBBF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D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5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5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5C" w:themeFill="accent2"/>
      </w:tcPr>
    </w:tblStylePr>
    <w:tblStylePr w:type="band1Vert">
      <w:tblPr/>
      <w:tcPr>
        <w:shd w:val="clear" w:color="auto" w:fill="57BDFF" w:themeFill="accent2" w:themeFillTint="66"/>
      </w:tcPr>
    </w:tblStylePr>
    <w:tblStylePr w:type="band1Horz">
      <w:tblPr/>
      <w:tcPr>
        <w:shd w:val="clear" w:color="auto" w:fill="57BDF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E1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89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89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8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892" w:themeFill="accent3"/>
      </w:tcPr>
    </w:tblStylePr>
    <w:tblStylePr w:type="band1Vert">
      <w:tblPr/>
      <w:tcPr>
        <w:shd w:val="clear" w:color="auto" w:fill="6DC4FF" w:themeFill="accent3" w:themeFillTint="66"/>
      </w:tcPr>
    </w:tblStylePr>
    <w:tblStylePr w:type="band1Horz">
      <w:tblPr/>
      <w:tcPr>
        <w:shd w:val="clear" w:color="auto" w:fill="6DC4FF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8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CC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CC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17CC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17CC1" w:themeFill="accent4"/>
      </w:tcPr>
    </w:tblStylePr>
    <w:tblStylePr w:type="band1Vert">
      <w:tblPr/>
      <w:tcPr>
        <w:shd w:val="clear" w:color="auto" w:fill="80D1FE" w:themeFill="accent4" w:themeFillTint="66"/>
      </w:tcPr>
    </w:tblStylePr>
    <w:tblStylePr w:type="band1Horz">
      <w:tblPr/>
      <w:tcPr>
        <w:shd w:val="clear" w:color="auto" w:fill="80D1F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F0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BF0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BF0F6" w:themeFill="accent5"/>
      </w:tcPr>
    </w:tblStylePr>
    <w:tblStylePr w:type="band1Vert">
      <w:tblPr/>
      <w:tcPr>
        <w:shd w:val="clear" w:color="auto" w:fill="F0F9FB" w:themeFill="accent5" w:themeFillTint="66"/>
      </w:tcPr>
    </w:tblStylePr>
    <w:tblStylePr w:type="band1Horz">
      <w:tblPr/>
      <w:tcPr>
        <w:shd w:val="clear" w:color="auto" w:fill="F0F9FB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85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EF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FAF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FAF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FAF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FAFC" w:themeFill="accent6"/>
      </w:tcPr>
    </w:tblStylePr>
    <w:tblStylePr w:type="band1Vert">
      <w:tblPr/>
      <w:tcPr>
        <w:shd w:val="clear" w:color="auto" w:fill="F6FDFD" w:themeFill="accent6" w:themeFillTint="66"/>
      </w:tcPr>
    </w:tblStylePr>
    <w:tblStylePr w:type="band1Horz">
      <w:tblPr/>
      <w:tcPr>
        <w:shd w:val="clear" w:color="auto" w:fill="F6FDFD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855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855A3"/>
    <w:pPr>
      <w:spacing w:after="0" w:line="240" w:lineRule="auto"/>
    </w:pPr>
    <w:rPr>
      <w:color w:val="002033" w:themeColor="accent1" w:themeShade="BF"/>
    </w:rPr>
    <w:tblPr>
      <w:tblStyleRowBandSize w:val="1"/>
      <w:tblStyleColBandSize w:val="1"/>
      <w:tblBorders>
        <w:top w:val="single" w:sz="4" w:space="0" w:color="0098F5" w:themeColor="accent1" w:themeTint="99"/>
        <w:left w:val="single" w:sz="4" w:space="0" w:color="0098F5" w:themeColor="accent1" w:themeTint="99"/>
        <w:bottom w:val="single" w:sz="4" w:space="0" w:color="0098F5" w:themeColor="accent1" w:themeTint="99"/>
        <w:right w:val="single" w:sz="4" w:space="0" w:color="0098F5" w:themeColor="accent1" w:themeTint="99"/>
        <w:insideH w:val="single" w:sz="4" w:space="0" w:color="0098F5" w:themeColor="accent1" w:themeTint="99"/>
        <w:insideV w:val="single" w:sz="4" w:space="0" w:color="0098F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98F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98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855A3"/>
    <w:pPr>
      <w:spacing w:after="0" w:line="240" w:lineRule="auto"/>
    </w:pPr>
    <w:rPr>
      <w:color w:val="002944" w:themeColor="accent2" w:themeShade="BF"/>
    </w:rPr>
    <w:tblPr>
      <w:tblStyleRowBandSize w:val="1"/>
      <w:tblStyleColBandSize w:val="1"/>
      <w:tblBorders>
        <w:top w:val="single" w:sz="4" w:space="0" w:color="049CFF" w:themeColor="accent2" w:themeTint="99"/>
        <w:left w:val="single" w:sz="4" w:space="0" w:color="049CFF" w:themeColor="accent2" w:themeTint="99"/>
        <w:bottom w:val="single" w:sz="4" w:space="0" w:color="049CFF" w:themeColor="accent2" w:themeTint="99"/>
        <w:right w:val="single" w:sz="4" w:space="0" w:color="049CFF" w:themeColor="accent2" w:themeTint="99"/>
        <w:insideH w:val="single" w:sz="4" w:space="0" w:color="049CFF" w:themeColor="accent2" w:themeTint="99"/>
        <w:insideV w:val="single" w:sz="4" w:space="0" w:color="049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49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49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855A3"/>
    <w:pPr>
      <w:spacing w:after="0" w:line="240" w:lineRule="auto"/>
    </w:pPr>
    <w:rPr>
      <w:color w:val="00416D" w:themeColor="accent3" w:themeShade="BF"/>
    </w:rPr>
    <w:tblPr>
      <w:tblStyleRowBandSize w:val="1"/>
      <w:tblStyleColBandSize w:val="1"/>
      <w:tblBorders>
        <w:top w:val="single" w:sz="4" w:space="0" w:color="24A7FF" w:themeColor="accent3" w:themeTint="99"/>
        <w:left w:val="single" w:sz="4" w:space="0" w:color="24A7FF" w:themeColor="accent3" w:themeTint="99"/>
        <w:bottom w:val="single" w:sz="4" w:space="0" w:color="24A7FF" w:themeColor="accent3" w:themeTint="99"/>
        <w:right w:val="single" w:sz="4" w:space="0" w:color="24A7FF" w:themeColor="accent3" w:themeTint="99"/>
        <w:insideH w:val="single" w:sz="4" w:space="0" w:color="24A7FF" w:themeColor="accent3" w:themeTint="99"/>
        <w:insideV w:val="single" w:sz="4" w:space="0" w:color="24A7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4A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A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855A3"/>
    <w:pPr>
      <w:spacing w:after="0" w:line="240" w:lineRule="auto"/>
    </w:pPr>
    <w:rPr>
      <w:color w:val="005C90" w:themeColor="accent4" w:themeShade="BF"/>
    </w:rPr>
    <w:tblPr>
      <w:tblStyleRowBandSize w:val="1"/>
      <w:tblStyleColBandSize w:val="1"/>
      <w:tblBorders>
        <w:top w:val="single" w:sz="4" w:space="0" w:color="42BAFE" w:themeColor="accent4" w:themeTint="99"/>
        <w:left w:val="single" w:sz="4" w:space="0" w:color="42BAFE" w:themeColor="accent4" w:themeTint="99"/>
        <w:bottom w:val="single" w:sz="4" w:space="0" w:color="42BAFE" w:themeColor="accent4" w:themeTint="99"/>
        <w:right w:val="single" w:sz="4" w:space="0" w:color="42BAFE" w:themeColor="accent4" w:themeTint="99"/>
        <w:insideH w:val="single" w:sz="4" w:space="0" w:color="42BAFE" w:themeColor="accent4" w:themeTint="99"/>
        <w:insideV w:val="single" w:sz="4" w:space="0" w:color="42BAF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2BAF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BAF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855A3"/>
    <w:pPr>
      <w:spacing w:after="0" w:line="240" w:lineRule="auto"/>
    </w:pPr>
    <w:rPr>
      <w:color w:val="7DC8DE" w:themeColor="accent5" w:themeShade="BF"/>
    </w:r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9F6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F6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855A3"/>
    <w:pPr>
      <w:spacing w:after="0" w:line="240" w:lineRule="auto"/>
    </w:pPr>
    <w:rPr>
      <w:color w:val="80DFEC" w:themeColor="accent6" w:themeShade="BF"/>
    </w:rPr>
    <w:tblPr>
      <w:tblStyleRowBandSize w:val="1"/>
      <w:tblStyleColBandSize w:val="1"/>
      <w:tblBorders>
        <w:top w:val="single" w:sz="4" w:space="0" w:color="F2FCFD" w:themeColor="accent6" w:themeTint="99"/>
        <w:left w:val="single" w:sz="4" w:space="0" w:color="F2FCFD" w:themeColor="accent6" w:themeTint="99"/>
        <w:bottom w:val="single" w:sz="4" w:space="0" w:color="F2FCFD" w:themeColor="accent6" w:themeTint="99"/>
        <w:right w:val="single" w:sz="4" w:space="0" w:color="F2FCFD" w:themeColor="accent6" w:themeTint="99"/>
        <w:insideH w:val="single" w:sz="4" w:space="0" w:color="F2FCFD" w:themeColor="accent6" w:themeTint="99"/>
        <w:insideV w:val="single" w:sz="4" w:space="0" w:color="F2FCF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2FCF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FCF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855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855A3"/>
    <w:pPr>
      <w:spacing w:after="0" w:line="240" w:lineRule="auto"/>
    </w:pPr>
    <w:rPr>
      <w:color w:val="002033" w:themeColor="accent1" w:themeShade="BF"/>
    </w:rPr>
    <w:tblPr>
      <w:tblStyleRowBandSize w:val="1"/>
      <w:tblStyleColBandSize w:val="1"/>
      <w:tblBorders>
        <w:top w:val="single" w:sz="4" w:space="0" w:color="0098F5" w:themeColor="accent1" w:themeTint="99"/>
        <w:left w:val="single" w:sz="4" w:space="0" w:color="0098F5" w:themeColor="accent1" w:themeTint="99"/>
        <w:bottom w:val="single" w:sz="4" w:space="0" w:color="0098F5" w:themeColor="accent1" w:themeTint="99"/>
        <w:right w:val="single" w:sz="4" w:space="0" w:color="0098F5" w:themeColor="accent1" w:themeTint="99"/>
        <w:insideH w:val="single" w:sz="4" w:space="0" w:color="0098F5" w:themeColor="accent1" w:themeTint="99"/>
        <w:insideV w:val="single" w:sz="4" w:space="0" w:color="0098F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DDFF" w:themeFill="accent1" w:themeFillTint="33"/>
      </w:tcPr>
    </w:tblStylePr>
    <w:tblStylePr w:type="band1Horz">
      <w:tblPr/>
      <w:tcPr>
        <w:shd w:val="clear" w:color="auto" w:fill="A6DDFF" w:themeFill="accent1" w:themeFillTint="33"/>
      </w:tcPr>
    </w:tblStylePr>
    <w:tblStylePr w:type="neCell">
      <w:tblPr/>
      <w:tcPr>
        <w:tcBorders>
          <w:bottom w:val="single" w:sz="4" w:space="0" w:color="0098F5" w:themeColor="accent1" w:themeTint="99"/>
        </w:tcBorders>
      </w:tcPr>
    </w:tblStylePr>
    <w:tblStylePr w:type="nwCell">
      <w:tblPr/>
      <w:tcPr>
        <w:tcBorders>
          <w:bottom w:val="single" w:sz="4" w:space="0" w:color="0098F5" w:themeColor="accent1" w:themeTint="99"/>
        </w:tcBorders>
      </w:tcPr>
    </w:tblStylePr>
    <w:tblStylePr w:type="seCell">
      <w:tblPr/>
      <w:tcPr>
        <w:tcBorders>
          <w:top w:val="single" w:sz="4" w:space="0" w:color="0098F5" w:themeColor="accent1" w:themeTint="99"/>
        </w:tcBorders>
      </w:tcPr>
    </w:tblStylePr>
    <w:tblStylePr w:type="swCell">
      <w:tblPr/>
      <w:tcPr>
        <w:tcBorders>
          <w:top w:val="single" w:sz="4" w:space="0" w:color="0098F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855A3"/>
    <w:pPr>
      <w:spacing w:after="0" w:line="240" w:lineRule="auto"/>
    </w:pPr>
    <w:rPr>
      <w:color w:val="002944" w:themeColor="accent2" w:themeShade="BF"/>
    </w:rPr>
    <w:tblPr>
      <w:tblStyleRowBandSize w:val="1"/>
      <w:tblStyleColBandSize w:val="1"/>
      <w:tblBorders>
        <w:top w:val="single" w:sz="4" w:space="0" w:color="049CFF" w:themeColor="accent2" w:themeTint="99"/>
        <w:left w:val="single" w:sz="4" w:space="0" w:color="049CFF" w:themeColor="accent2" w:themeTint="99"/>
        <w:bottom w:val="single" w:sz="4" w:space="0" w:color="049CFF" w:themeColor="accent2" w:themeTint="99"/>
        <w:right w:val="single" w:sz="4" w:space="0" w:color="049CFF" w:themeColor="accent2" w:themeTint="99"/>
        <w:insideH w:val="single" w:sz="4" w:space="0" w:color="049CFF" w:themeColor="accent2" w:themeTint="99"/>
        <w:insideV w:val="single" w:sz="4" w:space="0" w:color="049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DEFF" w:themeFill="accent2" w:themeFillTint="33"/>
      </w:tcPr>
    </w:tblStylePr>
    <w:tblStylePr w:type="band1Horz">
      <w:tblPr/>
      <w:tcPr>
        <w:shd w:val="clear" w:color="auto" w:fill="ABDEFF" w:themeFill="accent2" w:themeFillTint="33"/>
      </w:tcPr>
    </w:tblStylePr>
    <w:tblStylePr w:type="neCell">
      <w:tblPr/>
      <w:tcPr>
        <w:tcBorders>
          <w:bottom w:val="single" w:sz="4" w:space="0" w:color="049CFF" w:themeColor="accent2" w:themeTint="99"/>
        </w:tcBorders>
      </w:tcPr>
    </w:tblStylePr>
    <w:tblStylePr w:type="nwCell">
      <w:tblPr/>
      <w:tcPr>
        <w:tcBorders>
          <w:bottom w:val="single" w:sz="4" w:space="0" w:color="049CFF" w:themeColor="accent2" w:themeTint="99"/>
        </w:tcBorders>
      </w:tcPr>
    </w:tblStylePr>
    <w:tblStylePr w:type="seCell">
      <w:tblPr/>
      <w:tcPr>
        <w:tcBorders>
          <w:top w:val="single" w:sz="4" w:space="0" w:color="049CFF" w:themeColor="accent2" w:themeTint="99"/>
        </w:tcBorders>
      </w:tcPr>
    </w:tblStylePr>
    <w:tblStylePr w:type="swCell">
      <w:tblPr/>
      <w:tcPr>
        <w:tcBorders>
          <w:top w:val="single" w:sz="4" w:space="0" w:color="049CFF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855A3"/>
    <w:pPr>
      <w:spacing w:after="0" w:line="240" w:lineRule="auto"/>
    </w:pPr>
    <w:rPr>
      <w:color w:val="00416D" w:themeColor="accent3" w:themeShade="BF"/>
    </w:rPr>
    <w:tblPr>
      <w:tblStyleRowBandSize w:val="1"/>
      <w:tblStyleColBandSize w:val="1"/>
      <w:tblBorders>
        <w:top w:val="single" w:sz="4" w:space="0" w:color="24A7FF" w:themeColor="accent3" w:themeTint="99"/>
        <w:left w:val="single" w:sz="4" w:space="0" w:color="24A7FF" w:themeColor="accent3" w:themeTint="99"/>
        <w:bottom w:val="single" w:sz="4" w:space="0" w:color="24A7FF" w:themeColor="accent3" w:themeTint="99"/>
        <w:right w:val="single" w:sz="4" w:space="0" w:color="24A7FF" w:themeColor="accent3" w:themeTint="99"/>
        <w:insideH w:val="single" w:sz="4" w:space="0" w:color="24A7FF" w:themeColor="accent3" w:themeTint="99"/>
        <w:insideV w:val="single" w:sz="4" w:space="0" w:color="24A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E1FF" w:themeFill="accent3" w:themeFillTint="33"/>
      </w:tcPr>
    </w:tblStylePr>
    <w:tblStylePr w:type="band1Horz">
      <w:tblPr/>
      <w:tcPr>
        <w:shd w:val="clear" w:color="auto" w:fill="B6E1FF" w:themeFill="accent3" w:themeFillTint="33"/>
      </w:tcPr>
    </w:tblStylePr>
    <w:tblStylePr w:type="neCell">
      <w:tblPr/>
      <w:tcPr>
        <w:tcBorders>
          <w:bottom w:val="single" w:sz="4" w:space="0" w:color="24A7FF" w:themeColor="accent3" w:themeTint="99"/>
        </w:tcBorders>
      </w:tcPr>
    </w:tblStylePr>
    <w:tblStylePr w:type="nwCell">
      <w:tblPr/>
      <w:tcPr>
        <w:tcBorders>
          <w:bottom w:val="single" w:sz="4" w:space="0" w:color="24A7FF" w:themeColor="accent3" w:themeTint="99"/>
        </w:tcBorders>
      </w:tcPr>
    </w:tblStylePr>
    <w:tblStylePr w:type="seCell">
      <w:tblPr/>
      <w:tcPr>
        <w:tcBorders>
          <w:top w:val="single" w:sz="4" w:space="0" w:color="24A7FF" w:themeColor="accent3" w:themeTint="99"/>
        </w:tcBorders>
      </w:tcPr>
    </w:tblStylePr>
    <w:tblStylePr w:type="swCell">
      <w:tblPr/>
      <w:tcPr>
        <w:tcBorders>
          <w:top w:val="single" w:sz="4" w:space="0" w:color="24A7F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855A3"/>
    <w:pPr>
      <w:spacing w:after="0" w:line="240" w:lineRule="auto"/>
    </w:pPr>
    <w:rPr>
      <w:color w:val="005C90" w:themeColor="accent4" w:themeShade="BF"/>
    </w:rPr>
    <w:tblPr>
      <w:tblStyleRowBandSize w:val="1"/>
      <w:tblStyleColBandSize w:val="1"/>
      <w:tblBorders>
        <w:top w:val="single" w:sz="4" w:space="0" w:color="42BAFE" w:themeColor="accent4" w:themeTint="99"/>
        <w:left w:val="single" w:sz="4" w:space="0" w:color="42BAFE" w:themeColor="accent4" w:themeTint="99"/>
        <w:bottom w:val="single" w:sz="4" w:space="0" w:color="42BAFE" w:themeColor="accent4" w:themeTint="99"/>
        <w:right w:val="single" w:sz="4" w:space="0" w:color="42BAFE" w:themeColor="accent4" w:themeTint="99"/>
        <w:insideH w:val="single" w:sz="4" w:space="0" w:color="42BAFE" w:themeColor="accent4" w:themeTint="99"/>
        <w:insideV w:val="single" w:sz="4" w:space="0" w:color="42BAF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8FE" w:themeFill="accent4" w:themeFillTint="33"/>
      </w:tcPr>
    </w:tblStylePr>
    <w:tblStylePr w:type="band1Horz">
      <w:tblPr/>
      <w:tcPr>
        <w:shd w:val="clear" w:color="auto" w:fill="BFE8FE" w:themeFill="accent4" w:themeFillTint="33"/>
      </w:tcPr>
    </w:tblStylePr>
    <w:tblStylePr w:type="neCell">
      <w:tblPr/>
      <w:tcPr>
        <w:tcBorders>
          <w:bottom w:val="single" w:sz="4" w:space="0" w:color="42BAFE" w:themeColor="accent4" w:themeTint="99"/>
        </w:tcBorders>
      </w:tcPr>
    </w:tblStylePr>
    <w:tblStylePr w:type="nwCell">
      <w:tblPr/>
      <w:tcPr>
        <w:tcBorders>
          <w:bottom w:val="single" w:sz="4" w:space="0" w:color="42BAFE" w:themeColor="accent4" w:themeTint="99"/>
        </w:tcBorders>
      </w:tcPr>
    </w:tblStylePr>
    <w:tblStylePr w:type="seCell">
      <w:tblPr/>
      <w:tcPr>
        <w:tcBorders>
          <w:top w:val="single" w:sz="4" w:space="0" w:color="42BAFE" w:themeColor="accent4" w:themeTint="99"/>
        </w:tcBorders>
      </w:tcPr>
    </w:tblStylePr>
    <w:tblStylePr w:type="swCell">
      <w:tblPr/>
      <w:tcPr>
        <w:tcBorders>
          <w:top w:val="single" w:sz="4" w:space="0" w:color="42BAF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855A3"/>
    <w:pPr>
      <w:spacing w:after="0" w:line="240" w:lineRule="auto"/>
    </w:pPr>
    <w:rPr>
      <w:color w:val="7DC8DE" w:themeColor="accent5" w:themeShade="BF"/>
    </w:r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  <w:tblStylePr w:type="neCell">
      <w:tblPr/>
      <w:tcPr>
        <w:tcBorders>
          <w:bottom w:val="single" w:sz="4" w:space="0" w:color="E9F6F9" w:themeColor="accent5" w:themeTint="99"/>
        </w:tcBorders>
      </w:tcPr>
    </w:tblStylePr>
    <w:tblStylePr w:type="nwCell">
      <w:tblPr/>
      <w:tcPr>
        <w:tcBorders>
          <w:bottom w:val="single" w:sz="4" w:space="0" w:color="E9F6F9" w:themeColor="accent5" w:themeTint="99"/>
        </w:tcBorders>
      </w:tcPr>
    </w:tblStylePr>
    <w:tblStylePr w:type="seCell">
      <w:tblPr/>
      <w:tcPr>
        <w:tcBorders>
          <w:top w:val="single" w:sz="4" w:space="0" w:color="E9F6F9" w:themeColor="accent5" w:themeTint="99"/>
        </w:tcBorders>
      </w:tcPr>
    </w:tblStylePr>
    <w:tblStylePr w:type="swCell">
      <w:tblPr/>
      <w:tcPr>
        <w:tcBorders>
          <w:top w:val="single" w:sz="4" w:space="0" w:color="E9F6F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855A3"/>
    <w:pPr>
      <w:spacing w:after="0" w:line="240" w:lineRule="auto"/>
    </w:pPr>
    <w:rPr>
      <w:color w:val="80DFEC" w:themeColor="accent6" w:themeShade="BF"/>
    </w:rPr>
    <w:tblPr>
      <w:tblStyleRowBandSize w:val="1"/>
      <w:tblStyleColBandSize w:val="1"/>
      <w:tblBorders>
        <w:top w:val="single" w:sz="4" w:space="0" w:color="F2FCFD" w:themeColor="accent6" w:themeTint="99"/>
        <w:left w:val="single" w:sz="4" w:space="0" w:color="F2FCFD" w:themeColor="accent6" w:themeTint="99"/>
        <w:bottom w:val="single" w:sz="4" w:space="0" w:color="F2FCFD" w:themeColor="accent6" w:themeTint="99"/>
        <w:right w:val="single" w:sz="4" w:space="0" w:color="F2FCFD" w:themeColor="accent6" w:themeTint="99"/>
        <w:insideH w:val="single" w:sz="4" w:space="0" w:color="F2FCFD" w:themeColor="accent6" w:themeTint="99"/>
        <w:insideV w:val="single" w:sz="4" w:space="0" w:color="F2FCF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EFE" w:themeFill="accent6" w:themeFillTint="33"/>
      </w:tcPr>
    </w:tblStylePr>
    <w:tblStylePr w:type="band1Horz">
      <w:tblPr/>
      <w:tcPr>
        <w:shd w:val="clear" w:color="auto" w:fill="FAFEFE" w:themeFill="accent6" w:themeFillTint="33"/>
      </w:tcPr>
    </w:tblStylePr>
    <w:tblStylePr w:type="neCell">
      <w:tblPr/>
      <w:tcPr>
        <w:tcBorders>
          <w:bottom w:val="single" w:sz="4" w:space="0" w:color="F2FCFD" w:themeColor="accent6" w:themeTint="99"/>
        </w:tcBorders>
      </w:tcPr>
    </w:tblStylePr>
    <w:tblStylePr w:type="nwCell">
      <w:tblPr/>
      <w:tcPr>
        <w:tcBorders>
          <w:bottom w:val="single" w:sz="4" w:space="0" w:color="F2FCFD" w:themeColor="accent6" w:themeTint="99"/>
        </w:tcBorders>
      </w:tcPr>
    </w:tblStylePr>
    <w:tblStylePr w:type="seCell">
      <w:tblPr/>
      <w:tcPr>
        <w:tcBorders>
          <w:top w:val="single" w:sz="4" w:space="0" w:color="F2FCFD" w:themeColor="accent6" w:themeTint="99"/>
        </w:tcBorders>
      </w:tcPr>
    </w:tblStylePr>
    <w:tblStylePr w:type="swCell">
      <w:tblPr/>
      <w:tcPr>
        <w:tcBorders>
          <w:top w:val="single" w:sz="4" w:space="0" w:color="F2FCFD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F855A3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F855A3"/>
    <w:pPr>
      <w:spacing w:before="0"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855A3"/>
    <w:rPr>
      <w:kern w:val="0"/>
      <w:szCs w:val="22"/>
      <w:lang w:val="sv-SE"/>
      <w14:ligatures w14:val="none"/>
    </w:rPr>
  </w:style>
  <w:style w:type="character" w:styleId="Slutnotsreferens">
    <w:name w:val="endnote reference"/>
    <w:basedOn w:val="Standardstycketeckensnitt"/>
    <w:uiPriority w:val="99"/>
    <w:semiHidden/>
    <w:unhideWhenUsed/>
    <w:rsid w:val="00F855A3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855A3"/>
    <w:pPr>
      <w:spacing w:before="0"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855A3"/>
    <w:rPr>
      <w:kern w:val="0"/>
      <w:sz w:val="20"/>
      <w:szCs w:val="20"/>
      <w:lang w:val="sv-SE"/>
      <w14:ligatures w14:val="none"/>
    </w:rPr>
  </w:style>
  <w:style w:type="character" w:styleId="Smarthyperlnk">
    <w:name w:val="Smart Hyperlink"/>
    <w:basedOn w:val="Standardstycketeckensnitt"/>
    <w:uiPriority w:val="99"/>
    <w:semiHidden/>
    <w:unhideWhenUsed/>
    <w:rsid w:val="00F855A3"/>
    <w:rPr>
      <w:u w:val="dotted"/>
      <w:lang w:val="sv-SE"/>
    </w:rPr>
  </w:style>
  <w:style w:type="character" w:customStyle="1" w:styleId="SmartLink1">
    <w:name w:val="SmartLink1"/>
    <w:basedOn w:val="Standardstycketeckensnitt"/>
    <w:uiPriority w:val="99"/>
    <w:semiHidden/>
    <w:unhideWhenUsed/>
    <w:rsid w:val="00F855A3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F855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855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855A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855A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855A3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F855A3"/>
    <w:rPr>
      <w:i/>
      <w:iCs/>
      <w:color w:val="002B45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F855A3"/>
    <w:rPr>
      <w:b/>
      <w:bCs/>
      <w:smallCaps/>
      <w:color w:val="002B45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855A3"/>
    <w:pPr>
      <w:pBdr>
        <w:top w:val="single" w:sz="4" w:space="10" w:color="002B45" w:themeColor="accent1"/>
        <w:bottom w:val="single" w:sz="4" w:space="10" w:color="002B45" w:themeColor="accent1"/>
      </w:pBdr>
      <w:spacing w:before="360" w:after="360"/>
      <w:ind w:left="864" w:right="864"/>
      <w:jc w:val="center"/>
    </w:pPr>
    <w:rPr>
      <w:i/>
      <w:iCs/>
      <w:color w:val="002B4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855A3"/>
    <w:rPr>
      <w:i/>
      <w:iCs/>
      <w:color w:val="002B45" w:themeColor="accent1"/>
      <w:kern w:val="0"/>
      <w:szCs w:val="22"/>
      <w:lang w:val="sv-SE"/>
      <w14:ligatures w14:val="none"/>
    </w:rPr>
  </w:style>
  <w:style w:type="table" w:styleId="Tabellmed3D-effekter1">
    <w:name w:val="Table 3D effects 1"/>
    <w:basedOn w:val="Normaltabell"/>
    <w:uiPriority w:val="99"/>
    <w:semiHidden/>
    <w:unhideWhenUsed/>
    <w:rsid w:val="00F855A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855A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855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855A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855A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855A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855A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855A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855A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855A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855A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855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855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855A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855A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855A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855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855A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855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855A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855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855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855A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855A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855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85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2"/>
    <w:semiHidden/>
    <w:qFormat/>
    <w:rsid w:val="00F855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2"/>
    <w:semiHidden/>
    <w:rsid w:val="00F855A3"/>
    <w:rPr>
      <w:rFonts w:eastAsiaTheme="minorEastAsia"/>
      <w:color w:val="5A5A5A" w:themeColor="text1" w:themeTint="A5"/>
      <w:spacing w:val="15"/>
      <w:kern w:val="0"/>
      <w:sz w:val="22"/>
      <w:szCs w:val="22"/>
      <w:lang w:val="sv-SE"/>
      <w14:ligatures w14:val="none"/>
    </w:rPr>
  </w:style>
  <w:style w:type="table" w:styleId="Webbtabell1">
    <w:name w:val="Table Web 1"/>
    <w:basedOn w:val="Normaltabell"/>
    <w:uiPriority w:val="99"/>
    <w:semiHidden/>
    <w:unhideWhenUsed/>
    <w:rsid w:val="00F855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855A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855A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aktarutanumreradlista2">
    <w:name w:val="Faktaruta numrerad lista 2"/>
    <w:basedOn w:val="Faktarutanumreradlista"/>
    <w:uiPriority w:val="17"/>
    <w:semiHidden/>
    <w:qFormat/>
    <w:rsid w:val="007E6878"/>
    <w:pPr>
      <w:numPr>
        <w:ilvl w:val="1"/>
      </w:numPr>
    </w:pPr>
  </w:style>
  <w:style w:type="paragraph" w:customStyle="1" w:styleId="Faktarutanumreradlista3">
    <w:name w:val="Faktaruta numrerad lista 3"/>
    <w:basedOn w:val="Faktarutanumreradlista"/>
    <w:uiPriority w:val="17"/>
    <w:semiHidden/>
    <w:qFormat/>
    <w:rsid w:val="007E6878"/>
    <w:pPr>
      <w:numPr>
        <w:ilvl w:val="2"/>
      </w:numPr>
    </w:pPr>
  </w:style>
  <w:style w:type="paragraph" w:customStyle="1" w:styleId="Faktarutapunklista2">
    <w:name w:val="Faktaruta punklista 2"/>
    <w:basedOn w:val="Faktarutapunktlista"/>
    <w:uiPriority w:val="16"/>
    <w:semiHidden/>
    <w:qFormat/>
    <w:rsid w:val="007E6878"/>
    <w:pPr>
      <w:numPr>
        <w:ilvl w:val="1"/>
      </w:numPr>
    </w:pPr>
  </w:style>
  <w:style w:type="paragraph" w:customStyle="1" w:styleId="Faktarutapunklista3">
    <w:name w:val="Faktaruta punklista 3"/>
    <w:basedOn w:val="Faktarutapunktlista"/>
    <w:uiPriority w:val="16"/>
    <w:semiHidden/>
    <w:qFormat/>
    <w:rsid w:val="007E6878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SoSOffice\Mallar\Tom%20mall.dotx" TargetMode="External"/></Relationships>
</file>

<file path=word/theme/theme1.xml><?xml version="1.0" encoding="utf-8"?>
<a:theme xmlns:a="http://schemas.openxmlformats.org/drawingml/2006/main" name="SoS Word">
  <a:themeElements>
    <a:clrScheme name="SoS">
      <a:dk1>
        <a:srgbClr val="000000"/>
      </a:dk1>
      <a:lt1>
        <a:srgbClr val="FFFFFF"/>
      </a:lt1>
      <a:dk2>
        <a:srgbClr val="F8F2E8"/>
      </a:dk2>
      <a:lt2>
        <a:srgbClr val="FCFAF7"/>
      </a:lt2>
      <a:accent1>
        <a:srgbClr val="002B45"/>
      </a:accent1>
      <a:accent2>
        <a:srgbClr val="00385C"/>
      </a:accent2>
      <a:accent3>
        <a:srgbClr val="005892"/>
      </a:accent3>
      <a:accent4>
        <a:srgbClr val="017CC1"/>
      </a:accent4>
      <a:accent5>
        <a:srgbClr val="DBF0F6"/>
      </a:accent5>
      <a:accent6>
        <a:srgbClr val="EBFAFC"/>
      </a:accent6>
      <a:hlink>
        <a:srgbClr val="0563C1"/>
      </a:hlink>
      <a:folHlink>
        <a:srgbClr val="954F72"/>
      </a:folHlink>
    </a:clrScheme>
    <a:fontScheme name="SoS">
      <a:majorFont>
        <a:latin typeface="Noto Sans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="horz" lIns="0" tIns="45720" rIns="91440" bIns="45720" rtlCol="0" anchor="t">
        <a:normAutofit/>
      </a:bodyPr>
      <a:lstStyle>
        <a:defPPr algn="l">
          <a:defRPr dirty="0"/>
        </a:defPPr>
      </a:lstStyle>
    </a:txDef>
  </a:objectDefaults>
  <a:extraClrSchemeLst/>
  <a:custClrLst>
    <a:custClr name="SoS Mörkblå 1">
      <a:srgbClr val="002B45"/>
    </a:custClr>
    <a:custClr name="SoS Mörkblå 2">
      <a:srgbClr val="00385C"/>
    </a:custClr>
    <a:custClr name="SoS Blå 1">
      <a:srgbClr val="005892"/>
    </a:custClr>
    <a:custClr name="SoS Blå 2">
      <a:srgbClr val="017CC1"/>
    </a:custClr>
    <a:custClr name="SoS Ljusblå 1">
      <a:srgbClr val="DBF0F6"/>
    </a:custClr>
    <a:custClr name="SoS Ljusblå 2">
      <a:srgbClr val="EBFAFC"/>
    </a:custClr>
    <a:custClr name="SoS Beige 1">
      <a:srgbClr val="F8F2E8"/>
    </a:custClr>
    <a:custClr name="Sos Beige 2">
      <a:srgbClr val="FCFAF5"/>
    </a:custClr>
    <a:custClr name="Vit">
      <a:srgbClr val="FFFFFF"/>
    </a:custClr>
    <a:custClr name="Vit">
      <a:srgbClr val="FFFFFF"/>
    </a:custClr>
    <a:custClr name="SoS Gul 1">
      <a:srgbClr val="B27B2A"/>
    </a:custClr>
    <a:custClr name="SoS Gul 2">
      <a:srgbClr val="ECB94F"/>
    </a:custClr>
    <a:custClr name="SoS Gul 3">
      <a:srgbClr val="F9E0A7"/>
    </a:custClr>
    <a:custClr name="SoS Lila 1">
      <a:srgbClr val="9A4392"/>
    </a:custClr>
    <a:custClr name="SoS Lila 2">
      <a:srgbClr val="BE67C0"/>
    </a:custClr>
    <a:custClr name="SoS Lila 3">
      <a:srgbClr val="ECCFE9"/>
    </a:custClr>
    <a:custClr name="Vit">
      <a:srgbClr val="FFFFFF"/>
    </a:custClr>
    <a:custClr name="Vit">
      <a:srgbClr val="FFFFFF"/>
    </a:custClr>
    <a:custClr name="Vit">
      <a:srgbClr val="FFFFFF"/>
    </a:custClr>
    <a:custClr name="Vit">
      <a:srgbClr val="FFFFFF"/>
    </a:custClr>
    <a:custClr name="SoS Grön 1">
      <a:srgbClr val="008276"/>
    </a:custClr>
    <a:custClr name="SoS Grön 2">
      <a:srgbClr val="00A380"/>
    </a:custClr>
    <a:custClr name="SoS Grön 3">
      <a:srgbClr val="79D3C2"/>
    </a:custClr>
    <a:custClr name="SoS Orange 1">
      <a:srgbClr val="C75136"/>
    </a:custClr>
    <a:custClr name="SoS Orange 2">
      <a:srgbClr val="EA805F"/>
    </a:custClr>
    <a:custClr name="SoS Orange 3">
      <a:srgbClr val="F7CAAD"/>
    </a:custClr>
  </a:custClrLst>
  <a:extLst>
    <a:ext uri="{05A4C25C-085E-4340-85A3-A5531E510DB2}">
      <thm15:themeFamily xmlns:thm15="http://schemas.microsoft.com/office/thememl/2012/main" name="Egna färger (ppt)" id="{AFB5DAB0-28A3-4308-B3F2-86DD05AC7D61}" vid="{70C6B1D6-D075-4BE2-B2BB-6B5224F2B4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7F60-476B-4547-BC93-77E92A82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mall</Template>
  <TotalTime>7</TotalTime>
  <Pages>2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Nylén, Maria</dc:creator>
  <cp:keywords/>
  <dc:description/>
  <cp:lastModifiedBy>Nylén, Maria</cp:lastModifiedBy>
  <cp:revision>2</cp:revision>
  <cp:lastPrinted>2023-09-28T08:27:00Z</cp:lastPrinted>
  <dcterms:created xsi:type="dcterms:W3CDTF">2026-06-01T10:08:00Z</dcterms:created>
  <dcterms:modified xsi:type="dcterms:W3CDTF">2026-06-01T10:15:00Z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parts">
    <vt:lpwstr>true</vt:lpwstr>
  </property>
</Properties>
</file>